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456" w:rsidRDefault="00910456" w:rsidP="00910456">
      <w:pPr>
        <w:jc w:val="right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ПРОЕКТ</w:t>
      </w:r>
    </w:p>
    <w:p w:rsidR="00431A0F" w:rsidRPr="00483681" w:rsidRDefault="00431A0F" w:rsidP="00431A0F">
      <w:pPr>
        <w:jc w:val="center"/>
        <w:rPr>
          <w:bCs/>
          <w:sz w:val="28"/>
          <w:szCs w:val="28"/>
        </w:rPr>
      </w:pPr>
      <w:r w:rsidRPr="00483681">
        <w:rPr>
          <w:bCs/>
          <w:sz w:val="28"/>
          <w:szCs w:val="28"/>
        </w:rPr>
        <w:t>ПОСТАНОВЛЕНИЕ</w:t>
      </w:r>
    </w:p>
    <w:p w:rsidR="00431A0F" w:rsidRPr="00483681" w:rsidRDefault="00431A0F" w:rsidP="00431A0F">
      <w:pPr>
        <w:jc w:val="center"/>
        <w:rPr>
          <w:bCs/>
          <w:sz w:val="28"/>
          <w:szCs w:val="28"/>
        </w:rPr>
      </w:pPr>
    </w:p>
    <w:p w:rsidR="00431A0F" w:rsidRPr="00483681" w:rsidRDefault="00431A0F" w:rsidP="00431A0F">
      <w:pPr>
        <w:jc w:val="center"/>
        <w:rPr>
          <w:bCs/>
          <w:sz w:val="28"/>
          <w:szCs w:val="28"/>
        </w:rPr>
      </w:pPr>
      <w:r w:rsidRPr="00483681">
        <w:rPr>
          <w:bCs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431A0F" w:rsidRPr="00483681" w:rsidRDefault="00431A0F" w:rsidP="00431A0F">
      <w:pPr>
        <w:jc w:val="center"/>
        <w:rPr>
          <w:bCs/>
          <w:sz w:val="28"/>
          <w:szCs w:val="28"/>
        </w:rPr>
      </w:pPr>
    </w:p>
    <w:p w:rsidR="00431A0F" w:rsidRPr="00483681" w:rsidRDefault="00910456" w:rsidP="00431A0F">
      <w:pPr>
        <w:ind w:left="-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</w:t>
      </w:r>
      <w:r w:rsidR="00431A0F">
        <w:rPr>
          <w:bCs/>
          <w:sz w:val="28"/>
          <w:szCs w:val="28"/>
        </w:rPr>
        <w:t> </w:t>
      </w:r>
      <w:r w:rsidR="00431A0F" w:rsidRPr="00483681">
        <w:rPr>
          <w:bCs/>
          <w:sz w:val="28"/>
          <w:szCs w:val="28"/>
        </w:rPr>
        <w:t>г.</w:t>
      </w:r>
      <w:r w:rsidR="00431A0F" w:rsidRPr="00483681">
        <w:rPr>
          <w:bCs/>
          <w:sz w:val="28"/>
          <w:szCs w:val="28"/>
        </w:rPr>
        <w:tab/>
      </w:r>
      <w:r w:rsidR="00431A0F" w:rsidRPr="00483681">
        <w:rPr>
          <w:bCs/>
          <w:sz w:val="28"/>
          <w:szCs w:val="28"/>
        </w:rPr>
        <w:tab/>
      </w:r>
      <w:r w:rsidR="00431A0F" w:rsidRPr="00483681">
        <w:rPr>
          <w:bCs/>
          <w:sz w:val="28"/>
          <w:szCs w:val="28"/>
        </w:rPr>
        <w:tab/>
      </w:r>
      <w:r w:rsidR="00431A0F" w:rsidRPr="00483681">
        <w:rPr>
          <w:bCs/>
          <w:sz w:val="28"/>
          <w:szCs w:val="28"/>
        </w:rPr>
        <w:tab/>
        <w:t>с.Девица</w:t>
      </w:r>
      <w:r w:rsidR="00431A0F" w:rsidRPr="00483681">
        <w:rPr>
          <w:bCs/>
          <w:sz w:val="28"/>
          <w:szCs w:val="28"/>
        </w:rPr>
        <w:tab/>
      </w:r>
      <w:r w:rsidR="00431A0F" w:rsidRPr="00483681">
        <w:rPr>
          <w:bCs/>
          <w:sz w:val="28"/>
          <w:szCs w:val="28"/>
        </w:rPr>
        <w:tab/>
      </w:r>
      <w:r w:rsidR="00431A0F" w:rsidRPr="00483681">
        <w:rPr>
          <w:bCs/>
          <w:sz w:val="28"/>
          <w:szCs w:val="28"/>
        </w:rPr>
        <w:tab/>
      </w:r>
      <w:r w:rsidR="00431A0F" w:rsidRPr="00483681">
        <w:rPr>
          <w:bCs/>
          <w:sz w:val="28"/>
          <w:szCs w:val="28"/>
        </w:rPr>
        <w:tab/>
      </w:r>
      <w:r w:rsidR="00431A0F" w:rsidRPr="00483681">
        <w:rPr>
          <w:bCs/>
          <w:sz w:val="28"/>
          <w:szCs w:val="28"/>
        </w:rPr>
        <w:tab/>
        <w:t>№</w:t>
      </w:r>
      <w:r w:rsidR="00431A0F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___</w:t>
      </w:r>
    </w:p>
    <w:p w:rsidR="005B6CF3" w:rsidRDefault="005B6CF3" w:rsidP="00431A0F">
      <w:pPr>
        <w:jc w:val="center"/>
      </w:pPr>
    </w:p>
    <w:p w:rsidR="009D14E3" w:rsidRPr="00104670" w:rsidRDefault="009D14E3" w:rsidP="00104670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104670">
        <w:rPr>
          <w:rFonts w:ascii="Times New Roman" w:hAnsi="Times New Roman" w:cs="Times New Roman"/>
          <w:sz w:val="28"/>
          <w:szCs w:val="28"/>
        </w:rPr>
        <w:t xml:space="preserve">О порядке разработки и утверждения бюджетного прогноза </w:t>
      </w:r>
      <w:r w:rsidR="003648C1" w:rsidRPr="00104670">
        <w:rPr>
          <w:rFonts w:ascii="Times New Roman" w:hAnsi="Times New Roman" w:cs="Times New Roman"/>
          <w:sz w:val="28"/>
          <w:szCs w:val="28"/>
        </w:rPr>
        <w:t>сельского</w:t>
      </w:r>
      <w:r w:rsidRPr="0010467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31A0F" w:rsidRPr="00104670">
        <w:rPr>
          <w:rFonts w:ascii="Times New Roman" w:hAnsi="Times New Roman" w:cs="Times New Roman"/>
          <w:sz w:val="28"/>
          <w:szCs w:val="28"/>
        </w:rPr>
        <w:t>Девицкий</w:t>
      </w:r>
      <w:r w:rsidR="003648C1" w:rsidRPr="0010467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04670">
        <w:rPr>
          <w:rFonts w:ascii="Times New Roman" w:hAnsi="Times New Roman" w:cs="Times New Roman"/>
          <w:sz w:val="28"/>
          <w:szCs w:val="28"/>
        </w:rPr>
        <w:t xml:space="preserve"> Усманского</w:t>
      </w:r>
      <w:r w:rsidR="00104670" w:rsidRPr="00104670">
        <w:rPr>
          <w:rFonts w:ascii="Times New Roman" w:hAnsi="Times New Roman" w:cs="Times New Roman"/>
          <w:sz w:val="28"/>
          <w:szCs w:val="28"/>
        </w:rPr>
        <w:t xml:space="preserve"> </w:t>
      </w:r>
      <w:r w:rsidRPr="00104670">
        <w:rPr>
          <w:rFonts w:ascii="Times New Roman" w:hAnsi="Times New Roman" w:cs="Times New Roman"/>
          <w:sz w:val="28"/>
          <w:szCs w:val="28"/>
        </w:rPr>
        <w:t>муниципального района Липецкой области Российской Федерации</w:t>
      </w:r>
    </w:p>
    <w:p w:rsidR="009D14E3" w:rsidRPr="00A6473C" w:rsidRDefault="009D14E3">
      <w:pPr>
        <w:pStyle w:val="ConsPlusNormal"/>
        <w:jc w:val="both"/>
        <w:rPr>
          <w:b/>
          <w:sz w:val="28"/>
          <w:szCs w:val="28"/>
        </w:rPr>
      </w:pPr>
    </w:p>
    <w:p w:rsidR="009D14E3" w:rsidRPr="00A6473C" w:rsidRDefault="007658DE" w:rsidP="00104670">
      <w:pPr>
        <w:pStyle w:val="ConsPlusNormal"/>
        <w:ind w:firstLine="708"/>
        <w:jc w:val="both"/>
        <w:rPr>
          <w:sz w:val="28"/>
          <w:szCs w:val="28"/>
        </w:rPr>
      </w:pPr>
      <w:r w:rsidRPr="00A6473C">
        <w:rPr>
          <w:sz w:val="28"/>
          <w:szCs w:val="28"/>
        </w:rPr>
        <w:t xml:space="preserve">В соответствии с </w:t>
      </w:r>
      <w:hyperlink r:id="rId4" w:history="1">
        <w:r w:rsidRPr="00A6473C">
          <w:rPr>
            <w:sz w:val="28"/>
            <w:szCs w:val="28"/>
          </w:rPr>
          <w:t>пунктом 4 статьи 170.1</w:t>
        </w:r>
      </w:hyperlink>
      <w:r w:rsidRPr="00A6473C">
        <w:rPr>
          <w:sz w:val="28"/>
          <w:szCs w:val="28"/>
        </w:rPr>
        <w:t xml:space="preserve"> Бюджетного кодекса Российской Федерации администрация </w:t>
      </w:r>
      <w:r w:rsidR="003648C1">
        <w:rPr>
          <w:sz w:val="28"/>
          <w:szCs w:val="28"/>
        </w:rPr>
        <w:t>сельского</w:t>
      </w:r>
      <w:r w:rsidR="006133F3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6133F3" w:rsidRPr="00A6473C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 xml:space="preserve">Усманского муниципального района Липецкой области Российской Федерации </w:t>
      </w:r>
    </w:p>
    <w:p w:rsidR="009D14E3" w:rsidRPr="00A6473C" w:rsidRDefault="009D14E3" w:rsidP="009D14E3">
      <w:pPr>
        <w:pStyle w:val="ConsPlusNormal"/>
        <w:jc w:val="both"/>
        <w:rPr>
          <w:sz w:val="28"/>
          <w:szCs w:val="28"/>
        </w:rPr>
      </w:pPr>
    </w:p>
    <w:p w:rsidR="007658DE" w:rsidRPr="00A6473C" w:rsidRDefault="009D14E3" w:rsidP="009D14E3">
      <w:pPr>
        <w:pStyle w:val="ConsPlusNormal"/>
        <w:jc w:val="both"/>
        <w:rPr>
          <w:sz w:val="28"/>
          <w:szCs w:val="28"/>
        </w:rPr>
      </w:pPr>
      <w:r w:rsidRPr="00A6473C">
        <w:rPr>
          <w:sz w:val="28"/>
          <w:szCs w:val="28"/>
        </w:rPr>
        <w:t>ПОСТАНОВЛЯЕТ:</w:t>
      </w:r>
    </w:p>
    <w:p w:rsidR="009D14E3" w:rsidRPr="00A6473C" w:rsidRDefault="009D14E3" w:rsidP="009D14E3">
      <w:pPr>
        <w:pStyle w:val="ConsPlusNormal"/>
        <w:jc w:val="both"/>
        <w:rPr>
          <w:b/>
          <w:sz w:val="28"/>
          <w:szCs w:val="28"/>
        </w:rPr>
      </w:pPr>
    </w:p>
    <w:p w:rsidR="007658DE" w:rsidRPr="00A6473C" w:rsidRDefault="007658DE">
      <w:pPr>
        <w:pStyle w:val="ConsPlusNormal"/>
        <w:ind w:firstLine="540"/>
        <w:jc w:val="both"/>
        <w:rPr>
          <w:sz w:val="28"/>
          <w:szCs w:val="28"/>
        </w:rPr>
      </w:pPr>
      <w:r w:rsidRPr="00A6473C">
        <w:rPr>
          <w:sz w:val="28"/>
          <w:szCs w:val="28"/>
        </w:rPr>
        <w:t xml:space="preserve">1. Утвердить </w:t>
      </w:r>
      <w:hyperlink w:anchor="P29" w:history="1">
        <w:r w:rsidRPr="00A6473C">
          <w:rPr>
            <w:sz w:val="28"/>
            <w:szCs w:val="28"/>
          </w:rPr>
          <w:t>Порядок</w:t>
        </w:r>
      </w:hyperlink>
      <w:r w:rsidRPr="00A6473C">
        <w:rPr>
          <w:sz w:val="28"/>
          <w:szCs w:val="28"/>
        </w:rPr>
        <w:t xml:space="preserve"> разработки и утверждения бюджетного прогноза </w:t>
      </w:r>
      <w:r w:rsidR="003648C1">
        <w:rPr>
          <w:sz w:val="28"/>
          <w:szCs w:val="28"/>
        </w:rPr>
        <w:t>сельского</w:t>
      </w:r>
      <w:r w:rsidR="006133F3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6133F3" w:rsidRPr="00A6473C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 xml:space="preserve">Усманского муниципального района </w:t>
      </w:r>
      <w:r w:rsidR="00AC5BE8" w:rsidRPr="00AC5BE8">
        <w:rPr>
          <w:sz w:val="28"/>
          <w:szCs w:val="28"/>
        </w:rPr>
        <w:t xml:space="preserve">Липецкой области Российской Федерации </w:t>
      </w:r>
      <w:r w:rsidRPr="00A6473C">
        <w:rPr>
          <w:sz w:val="28"/>
          <w:szCs w:val="28"/>
        </w:rPr>
        <w:t>на долгосрочный период согласно приложению.</w:t>
      </w:r>
    </w:p>
    <w:p w:rsidR="007658DE" w:rsidRPr="00A6473C" w:rsidRDefault="007658DE">
      <w:pPr>
        <w:pStyle w:val="ConsPlusNormal"/>
        <w:ind w:firstLine="540"/>
        <w:jc w:val="both"/>
        <w:rPr>
          <w:sz w:val="28"/>
          <w:szCs w:val="28"/>
        </w:rPr>
      </w:pPr>
      <w:r w:rsidRPr="00A6473C">
        <w:rPr>
          <w:sz w:val="28"/>
          <w:szCs w:val="28"/>
        </w:rPr>
        <w:t>2. Установить, что бюджетный прогноз</w:t>
      </w:r>
      <w:r w:rsidR="006133F3" w:rsidRPr="00A6473C">
        <w:rPr>
          <w:sz w:val="28"/>
          <w:szCs w:val="28"/>
        </w:rPr>
        <w:t xml:space="preserve"> </w:t>
      </w:r>
      <w:r w:rsidR="003648C1">
        <w:rPr>
          <w:sz w:val="28"/>
          <w:szCs w:val="28"/>
        </w:rPr>
        <w:t>сельского</w:t>
      </w:r>
      <w:r w:rsidR="006133F3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 xml:space="preserve">Девицкий </w:t>
      </w:r>
      <w:r w:rsidR="003648C1">
        <w:rPr>
          <w:sz w:val="28"/>
          <w:szCs w:val="28"/>
        </w:rPr>
        <w:t>сельсовет</w:t>
      </w:r>
      <w:r w:rsidR="006133F3" w:rsidRPr="00A6473C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 xml:space="preserve">Усманского муниципального района </w:t>
      </w:r>
      <w:r w:rsidR="00AC5BE8">
        <w:rPr>
          <w:sz w:val="28"/>
          <w:szCs w:val="28"/>
        </w:rPr>
        <w:t xml:space="preserve">Липецкой области Российской Федерации </w:t>
      </w:r>
      <w:r w:rsidRPr="00A6473C">
        <w:rPr>
          <w:sz w:val="28"/>
          <w:szCs w:val="28"/>
        </w:rPr>
        <w:t xml:space="preserve">разрабатывается каждые три года на шесть лет на основе прогноза социально-экономического развития </w:t>
      </w:r>
      <w:r w:rsidR="003648C1">
        <w:rPr>
          <w:sz w:val="28"/>
          <w:szCs w:val="28"/>
        </w:rPr>
        <w:t>сельского</w:t>
      </w:r>
      <w:r w:rsidR="00F54871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F54871" w:rsidRPr="00A6473C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>Усманского муниципального района</w:t>
      </w:r>
      <w:r w:rsidR="00AC5BE8">
        <w:rPr>
          <w:sz w:val="28"/>
          <w:szCs w:val="28"/>
        </w:rPr>
        <w:t xml:space="preserve"> Липецкой области Российской Федерации</w:t>
      </w:r>
      <w:r w:rsidR="00357CCD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>на долгосрочный период.</w:t>
      </w:r>
    </w:p>
    <w:p w:rsidR="007658DE" w:rsidRPr="00A6473C" w:rsidRDefault="009D14E3">
      <w:pPr>
        <w:pStyle w:val="ConsPlusNormal"/>
        <w:ind w:firstLine="540"/>
        <w:jc w:val="both"/>
        <w:rPr>
          <w:sz w:val="28"/>
          <w:szCs w:val="28"/>
        </w:rPr>
      </w:pPr>
      <w:r w:rsidRPr="00A6473C">
        <w:rPr>
          <w:sz w:val="28"/>
          <w:szCs w:val="28"/>
        </w:rPr>
        <w:t>3</w:t>
      </w:r>
      <w:r w:rsidR="007658DE" w:rsidRPr="00A6473C">
        <w:rPr>
          <w:sz w:val="28"/>
          <w:szCs w:val="28"/>
        </w:rPr>
        <w:t xml:space="preserve">. Контроль за исполнением настоящего постановления </w:t>
      </w:r>
      <w:r w:rsidR="003648C1">
        <w:rPr>
          <w:sz w:val="28"/>
          <w:szCs w:val="28"/>
        </w:rPr>
        <w:t>оставляю за собой</w:t>
      </w:r>
      <w:r w:rsidRPr="00A6473C">
        <w:rPr>
          <w:sz w:val="28"/>
          <w:szCs w:val="28"/>
        </w:rPr>
        <w:t xml:space="preserve">. </w:t>
      </w:r>
    </w:p>
    <w:p w:rsidR="007658DE" w:rsidRPr="00A6473C" w:rsidRDefault="007658DE">
      <w:pPr>
        <w:pStyle w:val="ConsPlusNormal"/>
        <w:jc w:val="both"/>
        <w:rPr>
          <w:sz w:val="28"/>
          <w:szCs w:val="28"/>
        </w:rPr>
      </w:pPr>
    </w:p>
    <w:p w:rsidR="00A13E72" w:rsidRPr="00A6473C" w:rsidRDefault="00A13E72">
      <w:pPr>
        <w:pStyle w:val="ConsPlusNormal"/>
        <w:jc w:val="both"/>
        <w:rPr>
          <w:sz w:val="28"/>
          <w:szCs w:val="28"/>
        </w:rPr>
      </w:pPr>
      <w:r w:rsidRPr="00A6473C">
        <w:rPr>
          <w:sz w:val="28"/>
          <w:szCs w:val="28"/>
        </w:rPr>
        <w:t xml:space="preserve">Глава администрации </w:t>
      </w:r>
      <w:r w:rsidR="003648C1">
        <w:rPr>
          <w:sz w:val="28"/>
          <w:szCs w:val="28"/>
        </w:rPr>
        <w:t>сельского</w:t>
      </w:r>
    </w:p>
    <w:p w:rsidR="00A13E72" w:rsidRDefault="00A13E72">
      <w:pPr>
        <w:pStyle w:val="ConsPlusNormal"/>
        <w:jc w:val="both"/>
        <w:rPr>
          <w:sz w:val="28"/>
          <w:szCs w:val="28"/>
        </w:rPr>
      </w:pPr>
      <w:r w:rsidRPr="00A6473C">
        <w:rPr>
          <w:sz w:val="28"/>
          <w:szCs w:val="28"/>
        </w:rPr>
        <w:t xml:space="preserve">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104670">
        <w:rPr>
          <w:sz w:val="28"/>
          <w:szCs w:val="28"/>
        </w:rPr>
        <w:tab/>
      </w:r>
      <w:r w:rsidR="00104670">
        <w:rPr>
          <w:sz w:val="28"/>
          <w:szCs w:val="28"/>
        </w:rPr>
        <w:tab/>
      </w:r>
      <w:r w:rsidR="00104670">
        <w:rPr>
          <w:sz w:val="28"/>
          <w:szCs w:val="28"/>
        </w:rPr>
        <w:tab/>
      </w:r>
      <w:r w:rsidR="00104670">
        <w:rPr>
          <w:sz w:val="28"/>
          <w:szCs w:val="28"/>
        </w:rPr>
        <w:tab/>
      </w:r>
      <w:r w:rsidR="00104670">
        <w:rPr>
          <w:sz w:val="28"/>
          <w:szCs w:val="28"/>
        </w:rPr>
        <w:tab/>
      </w:r>
      <w:proofErr w:type="spellStart"/>
      <w:r w:rsidR="00431A0F">
        <w:rPr>
          <w:sz w:val="28"/>
          <w:szCs w:val="28"/>
        </w:rPr>
        <w:t>В</w:t>
      </w:r>
      <w:r w:rsidR="003648C1">
        <w:rPr>
          <w:sz w:val="28"/>
          <w:szCs w:val="28"/>
        </w:rPr>
        <w:t>.</w:t>
      </w:r>
      <w:r w:rsidR="00431A0F">
        <w:rPr>
          <w:sz w:val="28"/>
          <w:szCs w:val="28"/>
        </w:rPr>
        <w:t>В</w:t>
      </w:r>
      <w:r w:rsidR="003648C1">
        <w:rPr>
          <w:sz w:val="28"/>
          <w:szCs w:val="28"/>
        </w:rPr>
        <w:t>.</w:t>
      </w:r>
      <w:r w:rsidR="00431A0F">
        <w:rPr>
          <w:sz w:val="28"/>
          <w:szCs w:val="28"/>
        </w:rPr>
        <w:t>Требунских</w:t>
      </w:r>
      <w:proofErr w:type="spellEnd"/>
    </w:p>
    <w:p w:rsidR="00104670" w:rsidRDefault="00104670">
      <w:pPr>
        <w:pStyle w:val="ConsPlusNormal"/>
        <w:jc w:val="both"/>
        <w:rPr>
          <w:sz w:val="28"/>
          <w:szCs w:val="28"/>
        </w:rPr>
      </w:pPr>
    </w:p>
    <w:p w:rsidR="00104670" w:rsidRDefault="00104670">
      <w:pPr>
        <w:pStyle w:val="ConsPlusNormal"/>
        <w:jc w:val="both"/>
        <w:rPr>
          <w:sz w:val="28"/>
          <w:szCs w:val="28"/>
        </w:rPr>
      </w:pPr>
    </w:p>
    <w:p w:rsidR="00104670" w:rsidRDefault="00104670">
      <w:pPr>
        <w:pStyle w:val="ConsPlusNormal"/>
        <w:jc w:val="both"/>
        <w:rPr>
          <w:sz w:val="28"/>
          <w:szCs w:val="28"/>
        </w:rPr>
      </w:pPr>
    </w:p>
    <w:p w:rsidR="00104670" w:rsidRDefault="00104670">
      <w:pPr>
        <w:pStyle w:val="ConsPlusNormal"/>
        <w:jc w:val="both"/>
        <w:rPr>
          <w:sz w:val="28"/>
          <w:szCs w:val="28"/>
        </w:rPr>
      </w:pPr>
    </w:p>
    <w:p w:rsidR="00104670" w:rsidRDefault="00104670">
      <w:pPr>
        <w:pStyle w:val="ConsPlusNormal"/>
        <w:jc w:val="both"/>
        <w:rPr>
          <w:sz w:val="28"/>
          <w:szCs w:val="28"/>
        </w:rPr>
      </w:pPr>
    </w:p>
    <w:p w:rsidR="00104670" w:rsidRDefault="00104670">
      <w:pPr>
        <w:pStyle w:val="ConsPlusNormal"/>
        <w:jc w:val="both"/>
        <w:rPr>
          <w:sz w:val="28"/>
          <w:szCs w:val="28"/>
        </w:rPr>
      </w:pPr>
    </w:p>
    <w:p w:rsidR="00104670" w:rsidRDefault="00104670">
      <w:pPr>
        <w:pStyle w:val="ConsPlusNormal"/>
        <w:jc w:val="both"/>
        <w:rPr>
          <w:sz w:val="28"/>
          <w:szCs w:val="28"/>
        </w:rPr>
      </w:pPr>
    </w:p>
    <w:p w:rsidR="00104670" w:rsidRDefault="00104670">
      <w:pPr>
        <w:pStyle w:val="ConsPlusNormal"/>
        <w:jc w:val="both"/>
        <w:rPr>
          <w:sz w:val="28"/>
          <w:szCs w:val="28"/>
        </w:rPr>
      </w:pPr>
    </w:p>
    <w:p w:rsidR="00104670" w:rsidRDefault="00104670">
      <w:pPr>
        <w:pStyle w:val="ConsPlusNormal"/>
        <w:jc w:val="both"/>
        <w:rPr>
          <w:sz w:val="28"/>
          <w:szCs w:val="28"/>
        </w:rPr>
      </w:pPr>
    </w:p>
    <w:p w:rsidR="00104670" w:rsidRDefault="00104670">
      <w:pPr>
        <w:pStyle w:val="ConsPlusNormal"/>
        <w:jc w:val="both"/>
        <w:rPr>
          <w:sz w:val="28"/>
          <w:szCs w:val="28"/>
        </w:rPr>
      </w:pPr>
    </w:p>
    <w:p w:rsidR="00104670" w:rsidRPr="003D7304" w:rsidRDefault="00104670" w:rsidP="00104670">
      <w:pPr>
        <w:jc w:val="right"/>
        <w:rPr>
          <w:rFonts w:eastAsia="Calibri"/>
        </w:rPr>
      </w:pPr>
      <w:r w:rsidRPr="003D7304">
        <w:rPr>
          <w:rFonts w:eastAsia="Calibri"/>
        </w:rPr>
        <w:lastRenderedPageBreak/>
        <w:t>Приложение</w:t>
      </w:r>
    </w:p>
    <w:p w:rsidR="00104670" w:rsidRPr="003D7304" w:rsidRDefault="00104670" w:rsidP="00104670">
      <w:pPr>
        <w:jc w:val="right"/>
        <w:rPr>
          <w:rFonts w:eastAsia="Calibri"/>
        </w:rPr>
      </w:pPr>
      <w:r w:rsidRPr="003D7304">
        <w:rPr>
          <w:rFonts w:eastAsia="Calibri"/>
        </w:rPr>
        <w:t>к постановлению администрации</w:t>
      </w:r>
    </w:p>
    <w:p w:rsidR="00104670" w:rsidRPr="003D7304" w:rsidRDefault="00104670" w:rsidP="00104670">
      <w:pPr>
        <w:jc w:val="right"/>
        <w:rPr>
          <w:rFonts w:eastAsia="Calibri"/>
        </w:rPr>
      </w:pPr>
      <w:r w:rsidRPr="003D7304">
        <w:rPr>
          <w:rFonts w:eastAsia="Calibri"/>
        </w:rPr>
        <w:t>сельского поселения Девицкий сельсовет</w:t>
      </w:r>
    </w:p>
    <w:p w:rsidR="00104670" w:rsidRPr="003D7304" w:rsidRDefault="00104670" w:rsidP="00104670">
      <w:pPr>
        <w:jc w:val="right"/>
        <w:rPr>
          <w:rFonts w:eastAsia="Calibri"/>
        </w:rPr>
      </w:pPr>
      <w:r w:rsidRPr="003D7304">
        <w:rPr>
          <w:rFonts w:eastAsia="Calibri"/>
        </w:rPr>
        <w:t xml:space="preserve">от </w:t>
      </w:r>
      <w:r w:rsidR="00910456">
        <w:rPr>
          <w:rFonts w:eastAsia="Calibri"/>
        </w:rPr>
        <w:t>_________</w:t>
      </w:r>
      <w:r w:rsidRPr="003D7304">
        <w:rPr>
          <w:rFonts w:eastAsia="Calibri"/>
        </w:rPr>
        <w:t> г. № </w:t>
      </w:r>
      <w:r w:rsidR="00910456">
        <w:rPr>
          <w:rFonts w:eastAsia="Calibri"/>
        </w:rPr>
        <w:t>__</w:t>
      </w:r>
    </w:p>
    <w:p w:rsidR="007658DE" w:rsidRPr="00A6473C" w:rsidRDefault="007658DE">
      <w:pPr>
        <w:pStyle w:val="ConsPlusNormal"/>
        <w:jc w:val="both"/>
        <w:rPr>
          <w:sz w:val="28"/>
          <w:szCs w:val="28"/>
        </w:rPr>
      </w:pPr>
    </w:p>
    <w:p w:rsidR="007658DE" w:rsidRPr="00A6473C" w:rsidRDefault="007658DE">
      <w:pPr>
        <w:pStyle w:val="ConsPlusTitle"/>
        <w:jc w:val="center"/>
        <w:rPr>
          <w:sz w:val="28"/>
          <w:szCs w:val="28"/>
        </w:rPr>
      </w:pPr>
      <w:bookmarkStart w:id="1" w:name="P29"/>
      <w:bookmarkEnd w:id="1"/>
      <w:r w:rsidRPr="00A6473C">
        <w:rPr>
          <w:sz w:val="28"/>
          <w:szCs w:val="28"/>
        </w:rPr>
        <w:t>ПОРЯДОК</w:t>
      </w:r>
    </w:p>
    <w:p w:rsidR="007658DE" w:rsidRPr="00A6473C" w:rsidRDefault="007658DE" w:rsidP="002640B3">
      <w:pPr>
        <w:pStyle w:val="ConsPlusTitle"/>
        <w:jc w:val="center"/>
        <w:rPr>
          <w:sz w:val="28"/>
          <w:szCs w:val="28"/>
        </w:rPr>
      </w:pPr>
      <w:r w:rsidRPr="00A6473C">
        <w:rPr>
          <w:sz w:val="28"/>
          <w:szCs w:val="28"/>
        </w:rPr>
        <w:t xml:space="preserve">РАЗРАБОТКИ И УТВЕРЖДЕНИЯ БЮДЖЕТНОГО ПРОГНОЗА </w:t>
      </w:r>
      <w:r w:rsidR="003648C1">
        <w:rPr>
          <w:sz w:val="28"/>
          <w:szCs w:val="28"/>
        </w:rPr>
        <w:t>СЕЛЬСКОГО</w:t>
      </w:r>
      <w:r w:rsidR="004A5A0E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4A5A0E" w:rsidRPr="00A6473C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>УСМАНСКОГО</w:t>
      </w:r>
      <w:r w:rsidR="004A5A0E" w:rsidRPr="00A6473C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 xml:space="preserve">МУНИЦИПАЛЬНОГО </w:t>
      </w:r>
      <w:r w:rsidR="002640B3">
        <w:rPr>
          <w:sz w:val="28"/>
          <w:szCs w:val="28"/>
        </w:rPr>
        <w:t>РАЙОНА ЛИПЕЦКОЙ ОБЛАСТИ РОССИЙСКОЙ ФЕДЕРАЦИИ</w:t>
      </w:r>
      <w:r w:rsidRPr="00A6473C">
        <w:rPr>
          <w:sz w:val="28"/>
          <w:szCs w:val="28"/>
        </w:rPr>
        <w:t xml:space="preserve"> НА ДОЛГОСРОЧНЫЙ ПЕРИОД</w:t>
      </w:r>
    </w:p>
    <w:p w:rsidR="007658DE" w:rsidRPr="00A6473C" w:rsidRDefault="007658DE">
      <w:pPr>
        <w:pStyle w:val="ConsPlusNormal"/>
        <w:jc w:val="both"/>
        <w:rPr>
          <w:sz w:val="28"/>
          <w:szCs w:val="28"/>
        </w:rPr>
      </w:pPr>
    </w:p>
    <w:p w:rsidR="007658DE" w:rsidRPr="00A6473C" w:rsidRDefault="007658DE">
      <w:pPr>
        <w:pStyle w:val="ConsPlusNormal"/>
        <w:ind w:firstLine="540"/>
        <w:jc w:val="both"/>
        <w:rPr>
          <w:sz w:val="28"/>
          <w:szCs w:val="28"/>
        </w:rPr>
      </w:pPr>
      <w:r w:rsidRPr="00A6473C">
        <w:rPr>
          <w:sz w:val="28"/>
          <w:szCs w:val="28"/>
        </w:rPr>
        <w:t xml:space="preserve">1. Настоящим Порядком устанавливаются механизм разработки и утверждения, период действия, а также требования к составу и содержанию бюджетного прогноза </w:t>
      </w:r>
      <w:r w:rsidR="003648C1">
        <w:rPr>
          <w:sz w:val="28"/>
          <w:szCs w:val="28"/>
        </w:rPr>
        <w:t>сельского</w:t>
      </w:r>
      <w:r w:rsidR="004A5A0E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4A5A0E" w:rsidRPr="00A6473C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>Усманского муниципального района</w:t>
      </w:r>
      <w:r w:rsidR="002963A8">
        <w:rPr>
          <w:sz w:val="28"/>
          <w:szCs w:val="28"/>
        </w:rPr>
        <w:t xml:space="preserve"> Липецкой области Российской Федерации</w:t>
      </w:r>
      <w:r w:rsidRPr="00A6473C">
        <w:rPr>
          <w:sz w:val="28"/>
          <w:szCs w:val="28"/>
        </w:rPr>
        <w:t xml:space="preserve"> на долгосрочный период (далее - Бюджетный прогноз </w:t>
      </w:r>
      <w:r w:rsidR="003648C1">
        <w:rPr>
          <w:sz w:val="28"/>
          <w:szCs w:val="28"/>
        </w:rPr>
        <w:t>сельского</w:t>
      </w:r>
      <w:r w:rsidR="004A5A0E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Pr="00A6473C">
        <w:rPr>
          <w:sz w:val="28"/>
          <w:szCs w:val="28"/>
        </w:rPr>
        <w:t>).</w:t>
      </w:r>
    </w:p>
    <w:p w:rsidR="007658DE" w:rsidRPr="00A6473C" w:rsidRDefault="007658DE">
      <w:pPr>
        <w:pStyle w:val="ConsPlusNormal"/>
        <w:ind w:firstLine="540"/>
        <w:jc w:val="both"/>
        <w:rPr>
          <w:sz w:val="28"/>
          <w:szCs w:val="28"/>
        </w:rPr>
      </w:pPr>
      <w:r w:rsidRPr="00A6473C">
        <w:rPr>
          <w:sz w:val="28"/>
          <w:szCs w:val="28"/>
        </w:rPr>
        <w:t xml:space="preserve">2. Бюджетный прогноз </w:t>
      </w:r>
      <w:r w:rsidR="003648C1">
        <w:rPr>
          <w:sz w:val="28"/>
          <w:szCs w:val="28"/>
        </w:rPr>
        <w:t>сельского</w:t>
      </w:r>
      <w:r w:rsidR="004A5A0E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Pr="00A6473C">
        <w:rPr>
          <w:sz w:val="28"/>
          <w:szCs w:val="28"/>
        </w:rPr>
        <w:t xml:space="preserve"> разрабатывается в целях определения финансовых ресурсов, которые необходимы и могут быть направлены на достижение целей государственной политики, сформулированных в документах стратегического планирования </w:t>
      </w:r>
      <w:r w:rsidR="003648C1">
        <w:rPr>
          <w:sz w:val="28"/>
          <w:szCs w:val="28"/>
        </w:rPr>
        <w:t>сельского</w:t>
      </w:r>
      <w:r w:rsidR="004A5A0E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4A5A0E" w:rsidRPr="00A6473C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>Усманского муниципального района</w:t>
      </w:r>
      <w:r w:rsidR="002963A8">
        <w:rPr>
          <w:sz w:val="28"/>
          <w:szCs w:val="28"/>
        </w:rPr>
        <w:t xml:space="preserve"> Липецкой области Российской Федерации</w:t>
      </w:r>
      <w:r w:rsidRPr="00A6473C">
        <w:rPr>
          <w:sz w:val="28"/>
          <w:szCs w:val="28"/>
        </w:rPr>
        <w:t xml:space="preserve">, при условии обеспечения долгосрочной сбалансированности и устойчивости бюджетной системы </w:t>
      </w:r>
      <w:r w:rsidR="003648C1">
        <w:rPr>
          <w:sz w:val="28"/>
          <w:szCs w:val="28"/>
        </w:rPr>
        <w:t>сельского</w:t>
      </w:r>
      <w:r w:rsidR="004A5A0E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4A5A0E" w:rsidRPr="00A6473C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>Усманского муниципального района</w:t>
      </w:r>
      <w:r w:rsidR="002963A8">
        <w:rPr>
          <w:sz w:val="28"/>
          <w:szCs w:val="28"/>
        </w:rPr>
        <w:t xml:space="preserve"> Липецкой области Российской Федерации</w:t>
      </w:r>
      <w:r w:rsidRPr="00A6473C">
        <w:rPr>
          <w:sz w:val="28"/>
          <w:szCs w:val="28"/>
        </w:rPr>
        <w:t xml:space="preserve"> и повышения эффективности бюджетных расходов.</w:t>
      </w:r>
    </w:p>
    <w:p w:rsidR="007658DE" w:rsidRPr="00A6473C" w:rsidRDefault="007658DE">
      <w:pPr>
        <w:pStyle w:val="ConsPlusNormal"/>
        <w:ind w:firstLine="540"/>
        <w:jc w:val="both"/>
        <w:rPr>
          <w:sz w:val="28"/>
          <w:szCs w:val="28"/>
        </w:rPr>
      </w:pPr>
      <w:r w:rsidRPr="00A6473C">
        <w:rPr>
          <w:sz w:val="28"/>
          <w:szCs w:val="28"/>
        </w:rPr>
        <w:t>3. Разработка Бюджетного прогноза</w:t>
      </w:r>
      <w:r w:rsidR="004A5A0E" w:rsidRPr="00A6473C">
        <w:rPr>
          <w:sz w:val="28"/>
          <w:szCs w:val="28"/>
        </w:rPr>
        <w:t xml:space="preserve"> </w:t>
      </w:r>
      <w:r w:rsidR="003648C1">
        <w:rPr>
          <w:sz w:val="28"/>
          <w:szCs w:val="28"/>
        </w:rPr>
        <w:t>сельского</w:t>
      </w:r>
      <w:r w:rsidR="004A5A0E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357CCD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 xml:space="preserve">осуществляется </w:t>
      </w:r>
      <w:r w:rsidR="003648C1">
        <w:rPr>
          <w:sz w:val="28"/>
          <w:szCs w:val="28"/>
        </w:rPr>
        <w:t xml:space="preserve">администрацией сельского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 Усманского муниципального района</w:t>
      </w:r>
    </w:p>
    <w:p w:rsidR="007658DE" w:rsidRPr="00A6473C" w:rsidRDefault="007658DE">
      <w:pPr>
        <w:pStyle w:val="ConsPlusNormal"/>
        <w:ind w:firstLine="540"/>
        <w:jc w:val="both"/>
        <w:rPr>
          <w:sz w:val="28"/>
          <w:szCs w:val="28"/>
        </w:rPr>
      </w:pPr>
      <w:r w:rsidRPr="00A6473C">
        <w:rPr>
          <w:sz w:val="28"/>
          <w:szCs w:val="28"/>
        </w:rPr>
        <w:t xml:space="preserve">4. Бюджетный прогноз </w:t>
      </w:r>
      <w:r w:rsidR="003648C1">
        <w:rPr>
          <w:sz w:val="28"/>
          <w:szCs w:val="28"/>
        </w:rPr>
        <w:t>сельского</w:t>
      </w:r>
      <w:r w:rsidR="00CE4365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357CCD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 xml:space="preserve">включает основные подходы к формированию бюджетной политики на долгосрочный период, основные характеристики бюджета </w:t>
      </w:r>
      <w:r w:rsidR="003648C1">
        <w:rPr>
          <w:sz w:val="28"/>
          <w:szCs w:val="28"/>
        </w:rPr>
        <w:t>сельского</w:t>
      </w:r>
      <w:r w:rsidR="00CE4365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CE4365" w:rsidRPr="00A6473C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>Усманского муниципального района</w:t>
      </w:r>
      <w:r w:rsidR="008B0E49">
        <w:rPr>
          <w:sz w:val="28"/>
          <w:szCs w:val="28"/>
        </w:rPr>
        <w:t xml:space="preserve"> Липецкой области Российской Федерации</w:t>
      </w:r>
      <w:r w:rsidRPr="00A6473C">
        <w:rPr>
          <w:sz w:val="28"/>
          <w:szCs w:val="28"/>
        </w:rPr>
        <w:t xml:space="preserve">, показатели финансового обеспечения муниципальных программ </w:t>
      </w:r>
      <w:r w:rsidR="003648C1">
        <w:rPr>
          <w:sz w:val="28"/>
          <w:szCs w:val="28"/>
        </w:rPr>
        <w:t>сельского</w:t>
      </w:r>
      <w:r w:rsidR="00CE4365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CE4365" w:rsidRPr="00A6473C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>Усманского муниципального района</w:t>
      </w:r>
      <w:r w:rsidR="008B0E49">
        <w:rPr>
          <w:sz w:val="28"/>
          <w:szCs w:val="28"/>
        </w:rPr>
        <w:t xml:space="preserve"> Липецкой области Российской Федерации</w:t>
      </w:r>
      <w:r w:rsidR="00357CCD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 xml:space="preserve">на период их действия, объем муниципального внутреннего долга </w:t>
      </w:r>
      <w:r w:rsidR="003648C1">
        <w:rPr>
          <w:sz w:val="28"/>
          <w:szCs w:val="28"/>
        </w:rPr>
        <w:t>сельского</w:t>
      </w:r>
      <w:r w:rsidR="00CE4365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 xml:space="preserve">Девицкий </w:t>
      </w:r>
      <w:r w:rsidR="003648C1">
        <w:rPr>
          <w:sz w:val="28"/>
          <w:szCs w:val="28"/>
        </w:rPr>
        <w:t>сельсовет</w:t>
      </w:r>
      <w:r w:rsidR="00CE4365" w:rsidRPr="00A6473C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 xml:space="preserve">Усманского муниципального района </w:t>
      </w:r>
      <w:r w:rsidR="008B0E49">
        <w:rPr>
          <w:sz w:val="28"/>
          <w:szCs w:val="28"/>
        </w:rPr>
        <w:t>Липецкой области Российской Федерации</w:t>
      </w:r>
      <w:r w:rsidR="00357CCD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 xml:space="preserve">и составляется по форме согласно </w:t>
      </w:r>
      <w:hyperlink w:anchor="P55" w:history="1">
        <w:r w:rsidRPr="00A6473C">
          <w:rPr>
            <w:sz w:val="28"/>
            <w:szCs w:val="28"/>
          </w:rPr>
          <w:t>приложению</w:t>
        </w:r>
      </w:hyperlink>
      <w:r w:rsidRPr="00A6473C">
        <w:rPr>
          <w:sz w:val="28"/>
          <w:szCs w:val="28"/>
        </w:rPr>
        <w:t>.</w:t>
      </w:r>
    </w:p>
    <w:p w:rsidR="007658DE" w:rsidRPr="00A6473C" w:rsidRDefault="007658DE">
      <w:pPr>
        <w:pStyle w:val="ConsPlusNormal"/>
        <w:ind w:firstLine="540"/>
        <w:jc w:val="both"/>
        <w:rPr>
          <w:sz w:val="28"/>
          <w:szCs w:val="28"/>
        </w:rPr>
      </w:pPr>
      <w:r w:rsidRPr="00A6473C">
        <w:rPr>
          <w:sz w:val="28"/>
          <w:szCs w:val="28"/>
        </w:rPr>
        <w:t xml:space="preserve">5. В целях формирования проекта Бюджетного прогноза (проекта изменений Бюджетного прогноза) </w:t>
      </w:r>
      <w:r w:rsidR="003648C1">
        <w:rPr>
          <w:sz w:val="28"/>
          <w:szCs w:val="28"/>
        </w:rPr>
        <w:t>сельского</w:t>
      </w:r>
      <w:r w:rsidR="00CE4365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357CCD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 xml:space="preserve">в срок до 15 </w:t>
      </w:r>
      <w:r w:rsidR="0090753F" w:rsidRPr="00A6473C">
        <w:rPr>
          <w:sz w:val="28"/>
          <w:szCs w:val="28"/>
        </w:rPr>
        <w:t>октября</w:t>
      </w:r>
      <w:r w:rsidRPr="00A6473C">
        <w:rPr>
          <w:sz w:val="28"/>
          <w:szCs w:val="28"/>
        </w:rPr>
        <w:t xml:space="preserve"> текущего финансового года </w:t>
      </w:r>
      <w:r w:rsidR="0090753F" w:rsidRPr="00A6473C">
        <w:rPr>
          <w:sz w:val="28"/>
          <w:szCs w:val="28"/>
        </w:rPr>
        <w:t>структурные подразделения</w:t>
      </w:r>
      <w:r w:rsidR="00357CCD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lastRenderedPageBreak/>
        <w:t xml:space="preserve">администрации </w:t>
      </w:r>
      <w:r w:rsidR="003648C1">
        <w:rPr>
          <w:sz w:val="28"/>
          <w:szCs w:val="28"/>
        </w:rPr>
        <w:t>сельского</w:t>
      </w:r>
      <w:r w:rsidR="0090753F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90753F" w:rsidRPr="00A6473C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 xml:space="preserve">Усманского муниципального района </w:t>
      </w:r>
      <w:r w:rsidR="008B0E49">
        <w:rPr>
          <w:sz w:val="28"/>
          <w:szCs w:val="28"/>
        </w:rPr>
        <w:t xml:space="preserve">Липецкой области Российской Федерации </w:t>
      </w:r>
      <w:r w:rsidRPr="00A6473C">
        <w:rPr>
          <w:sz w:val="28"/>
          <w:szCs w:val="28"/>
        </w:rPr>
        <w:t>представля</w:t>
      </w:r>
      <w:r w:rsidR="008B0E49">
        <w:rPr>
          <w:sz w:val="28"/>
          <w:szCs w:val="28"/>
        </w:rPr>
        <w:t>ю</w:t>
      </w:r>
      <w:r w:rsidRPr="00A6473C">
        <w:rPr>
          <w:sz w:val="28"/>
          <w:szCs w:val="28"/>
        </w:rPr>
        <w:t xml:space="preserve">т в </w:t>
      </w:r>
      <w:r w:rsidR="003648C1">
        <w:rPr>
          <w:sz w:val="28"/>
          <w:szCs w:val="28"/>
        </w:rPr>
        <w:t xml:space="preserve">администрацию сельского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A6473C" w:rsidRPr="00A6473C">
        <w:rPr>
          <w:sz w:val="28"/>
          <w:szCs w:val="28"/>
        </w:rPr>
        <w:t>:</w:t>
      </w:r>
    </w:p>
    <w:p w:rsidR="007658DE" w:rsidRPr="00A6473C" w:rsidRDefault="007658DE">
      <w:pPr>
        <w:pStyle w:val="ConsPlusNormal"/>
        <w:ind w:firstLine="540"/>
        <w:jc w:val="both"/>
        <w:rPr>
          <w:sz w:val="28"/>
          <w:szCs w:val="28"/>
        </w:rPr>
      </w:pPr>
      <w:r w:rsidRPr="00A6473C">
        <w:rPr>
          <w:sz w:val="28"/>
          <w:szCs w:val="28"/>
        </w:rPr>
        <w:t xml:space="preserve">проект прогноза социально-экономического развития </w:t>
      </w:r>
      <w:r w:rsidR="003648C1">
        <w:rPr>
          <w:sz w:val="28"/>
          <w:szCs w:val="28"/>
        </w:rPr>
        <w:t>сельского</w:t>
      </w:r>
      <w:r w:rsidR="0090753F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90753F" w:rsidRPr="00A6473C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 xml:space="preserve">Усманского муниципального района </w:t>
      </w:r>
      <w:r w:rsidR="008B0E49">
        <w:rPr>
          <w:sz w:val="28"/>
          <w:szCs w:val="28"/>
        </w:rPr>
        <w:t xml:space="preserve">Липецкой области Российской Федерации </w:t>
      </w:r>
      <w:r w:rsidRPr="00A6473C">
        <w:rPr>
          <w:sz w:val="28"/>
          <w:szCs w:val="28"/>
        </w:rPr>
        <w:t>на долгосрочный период;</w:t>
      </w:r>
    </w:p>
    <w:p w:rsidR="007658DE" w:rsidRPr="00A6473C" w:rsidRDefault="007658DE">
      <w:pPr>
        <w:pStyle w:val="ConsPlusNormal"/>
        <w:ind w:firstLine="540"/>
        <w:jc w:val="both"/>
        <w:rPr>
          <w:sz w:val="28"/>
          <w:szCs w:val="28"/>
        </w:rPr>
      </w:pPr>
      <w:r w:rsidRPr="00A6473C">
        <w:rPr>
          <w:sz w:val="28"/>
          <w:szCs w:val="28"/>
        </w:rPr>
        <w:t xml:space="preserve">паспорта муниципальных программ </w:t>
      </w:r>
      <w:r w:rsidR="003648C1">
        <w:rPr>
          <w:sz w:val="28"/>
          <w:szCs w:val="28"/>
        </w:rPr>
        <w:t>сельского</w:t>
      </w:r>
      <w:r w:rsidR="0090753F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90753F" w:rsidRPr="00A6473C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>Усманского муниципального района</w:t>
      </w:r>
      <w:r w:rsidR="008B0E49">
        <w:rPr>
          <w:sz w:val="28"/>
          <w:szCs w:val="28"/>
        </w:rPr>
        <w:t xml:space="preserve"> Липецкой области Российской Федерации</w:t>
      </w:r>
      <w:r w:rsidRPr="00A6473C">
        <w:rPr>
          <w:sz w:val="28"/>
          <w:szCs w:val="28"/>
        </w:rPr>
        <w:t xml:space="preserve"> с учетом изменений указанных паспортов по состоянию на 15 </w:t>
      </w:r>
      <w:r w:rsidR="0090753F" w:rsidRPr="00A6473C">
        <w:rPr>
          <w:sz w:val="28"/>
          <w:szCs w:val="28"/>
        </w:rPr>
        <w:t>октября</w:t>
      </w:r>
      <w:r w:rsidR="00357CCD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>текущего финансового года.</w:t>
      </w:r>
    </w:p>
    <w:p w:rsidR="007658DE" w:rsidRPr="00A6473C" w:rsidRDefault="007658DE">
      <w:pPr>
        <w:pStyle w:val="ConsPlusNormal"/>
        <w:ind w:firstLine="540"/>
        <w:jc w:val="both"/>
        <w:rPr>
          <w:sz w:val="28"/>
          <w:szCs w:val="28"/>
        </w:rPr>
      </w:pPr>
      <w:r w:rsidRPr="00A6473C">
        <w:rPr>
          <w:sz w:val="28"/>
          <w:szCs w:val="28"/>
        </w:rPr>
        <w:t xml:space="preserve">6. Бюджетный прогноз (изменение Бюджетного прогноза) </w:t>
      </w:r>
      <w:r w:rsidR="003648C1">
        <w:rPr>
          <w:sz w:val="28"/>
          <w:szCs w:val="28"/>
        </w:rPr>
        <w:t>сельского</w:t>
      </w:r>
      <w:r w:rsidR="00CE4365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357CCD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 xml:space="preserve">утверждается постановлением администрации </w:t>
      </w:r>
      <w:r w:rsidR="003648C1">
        <w:rPr>
          <w:sz w:val="28"/>
          <w:szCs w:val="28"/>
        </w:rPr>
        <w:t>сельского</w:t>
      </w:r>
      <w:r w:rsidR="00CE4365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CE4365" w:rsidRPr="00A6473C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 xml:space="preserve">Усманского муниципального района </w:t>
      </w:r>
      <w:r w:rsidR="008B0E49">
        <w:rPr>
          <w:sz w:val="28"/>
          <w:szCs w:val="28"/>
        </w:rPr>
        <w:t xml:space="preserve">Липецкой области Российской Федерации </w:t>
      </w:r>
      <w:r w:rsidRPr="00A6473C">
        <w:rPr>
          <w:sz w:val="28"/>
          <w:szCs w:val="28"/>
        </w:rPr>
        <w:t xml:space="preserve">в срок, не превышающий двух месяцев со дня официального опубликования решения о бюджете </w:t>
      </w:r>
      <w:r w:rsidR="003648C1">
        <w:rPr>
          <w:sz w:val="28"/>
          <w:szCs w:val="28"/>
        </w:rPr>
        <w:t>сельского</w:t>
      </w:r>
      <w:r w:rsidR="00CE4365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CE4365" w:rsidRPr="00A6473C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 xml:space="preserve">Усманского муниципального района </w:t>
      </w:r>
      <w:r w:rsidR="008B0E49">
        <w:rPr>
          <w:sz w:val="28"/>
          <w:szCs w:val="28"/>
        </w:rPr>
        <w:t xml:space="preserve">Липецкой области Российской Федерации </w:t>
      </w:r>
      <w:r w:rsidRPr="00A6473C">
        <w:rPr>
          <w:sz w:val="28"/>
          <w:szCs w:val="28"/>
        </w:rPr>
        <w:t>на очередной финансовый год.</w:t>
      </w:r>
    </w:p>
    <w:p w:rsidR="007658DE" w:rsidRPr="00A6473C" w:rsidRDefault="007658DE" w:rsidP="00A6473C">
      <w:pPr>
        <w:pStyle w:val="ConsPlusNormal"/>
        <w:ind w:firstLine="540"/>
        <w:jc w:val="both"/>
        <w:rPr>
          <w:sz w:val="28"/>
          <w:szCs w:val="28"/>
        </w:rPr>
      </w:pPr>
      <w:r w:rsidRPr="00A6473C">
        <w:rPr>
          <w:sz w:val="28"/>
          <w:szCs w:val="28"/>
        </w:rPr>
        <w:t xml:space="preserve">7. Проект постановления администрации </w:t>
      </w:r>
      <w:r w:rsidR="003648C1">
        <w:rPr>
          <w:sz w:val="28"/>
          <w:szCs w:val="28"/>
        </w:rPr>
        <w:t>сельского</w:t>
      </w:r>
      <w:r w:rsidR="00CE4365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CE4365" w:rsidRPr="00A6473C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>Усманского муниципального района</w:t>
      </w:r>
      <w:r w:rsidR="008B0E49">
        <w:rPr>
          <w:sz w:val="28"/>
          <w:szCs w:val="28"/>
        </w:rPr>
        <w:t xml:space="preserve"> Липецкой области Российской Федерации</w:t>
      </w:r>
      <w:r w:rsidR="00357CCD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 xml:space="preserve">об утверждении Бюджетного прогноза (изменений Бюджетного прогноза) </w:t>
      </w:r>
      <w:r w:rsidR="003648C1">
        <w:rPr>
          <w:sz w:val="28"/>
          <w:szCs w:val="28"/>
        </w:rPr>
        <w:t>сельского</w:t>
      </w:r>
      <w:r w:rsidR="00CE4365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CE4365" w:rsidRPr="00A6473C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 xml:space="preserve">готовит </w:t>
      </w:r>
      <w:r w:rsidR="005D039B">
        <w:rPr>
          <w:sz w:val="28"/>
          <w:szCs w:val="28"/>
        </w:rPr>
        <w:t xml:space="preserve">администрация сельского поселения </w:t>
      </w:r>
      <w:r w:rsidR="00431A0F">
        <w:rPr>
          <w:sz w:val="28"/>
          <w:szCs w:val="28"/>
        </w:rPr>
        <w:t>Девицкий</w:t>
      </w:r>
      <w:r w:rsidR="005D039B">
        <w:rPr>
          <w:sz w:val="28"/>
          <w:szCs w:val="28"/>
        </w:rPr>
        <w:t xml:space="preserve"> сельсовет</w:t>
      </w:r>
      <w:r w:rsidRPr="00A6473C">
        <w:rPr>
          <w:sz w:val="28"/>
          <w:szCs w:val="28"/>
        </w:rPr>
        <w:t xml:space="preserve"> в срок до 15 </w:t>
      </w:r>
      <w:r w:rsidR="00F739B6" w:rsidRPr="00A6473C">
        <w:rPr>
          <w:sz w:val="28"/>
          <w:szCs w:val="28"/>
        </w:rPr>
        <w:t>ноября</w:t>
      </w:r>
      <w:r w:rsidRPr="00A6473C">
        <w:rPr>
          <w:sz w:val="28"/>
          <w:szCs w:val="28"/>
        </w:rPr>
        <w:t xml:space="preserve"> текущего года.</w:t>
      </w:r>
    </w:p>
    <w:p w:rsidR="007658DE" w:rsidRDefault="007658DE">
      <w:pPr>
        <w:pStyle w:val="ConsPlusNormal"/>
        <w:ind w:firstLine="540"/>
        <w:jc w:val="both"/>
        <w:rPr>
          <w:sz w:val="28"/>
          <w:szCs w:val="28"/>
        </w:rPr>
      </w:pPr>
      <w:r w:rsidRPr="00A6473C">
        <w:rPr>
          <w:sz w:val="28"/>
          <w:szCs w:val="28"/>
        </w:rPr>
        <w:t xml:space="preserve">8. Бюджетный прогноз </w:t>
      </w:r>
      <w:r w:rsidR="003648C1">
        <w:rPr>
          <w:sz w:val="28"/>
          <w:szCs w:val="28"/>
        </w:rPr>
        <w:t>сельского</w:t>
      </w:r>
      <w:r w:rsidR="00CE4365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357CCD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 xml:space="preserve">может быть изменен с учетом изменения прогноза социально-экономического развития </w:t>
      </w:r>
      <w:r w:rsidR="003648C1">
        <w:rPr>
          <w:sz w:val="28"/>
          <w:szCs w:val="28"/>
        </w:rPr>
        <w:t>сельского</w:t>
      </w:r>
      <w:r w:rsidR="00B94C2D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B94C2D" w:rsidRPr="00A6473C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 xml:space="preserve">Усманского муниципального района </w:t>
      </w:r>
      <w:r w:rsidR="008B0E49">
        <w:rPr>
          <w:sz w:val="28"/>
          <w:szCs w:val="28"/>
        </w:rPr>
        <w:t xml:space="preserve">Липецкой области Российской Федерации </w:t>
      </w:r>
      <w:r w:rsidRPr="00A6473C">
        <w:rPr>
          <w:sz w:val="28"/>
          <w:szCs w:val="28"/>
        </w:rPr>
        <w:t>без продления периода его действия.</w:t>
      </w:r>
    </w:p>
    <w:p w:rsidR="00104670" w:rsidRDefault="00104670">
      <w:pPr>
        <w:pStyle w:val="ConsPlusNormal"/>
        <w:ind w:firstLine="540"/>
        <w:jc w:val="both"/>
        <w:rPr>
          <w:sz w:val="28"/>
          <w:szCs w:val="28"/>
        </w:rPr>
      </w:pPr>
    </w:p>
    <w:p w:rsidR="00104670" w:rsidRDefault="00104670">
      <w:pPr>
        <w:pStyle w:val="ConsPlusNormal"/>
        <w:ind w:firstLine="540"/>
        <w:jc w:val="both"/>
        <w:rPr>
          <w:sz w:val="28"/>
          <w:szCs w:val="28"/>
        </w:rPr>
      </w:pPr>
    </w:p>
    <w:p w:rsidR="00104670" w:rsidRDefault="00104670">
      <w:pPr>
        <w:pStyle w:val="ConsPlusNormal"/>
        <w:ind w:firstLine="540"/>
        <w:jc w:val="both"/>
        <w:rPr>
          <w:sz w:val="28"/>
          <w:szCs w:val="28"/>
        </w:rPr>
      </w:pPr>
    </w:p>
    <w:p w:rsidR="00104670" w:rsidRDefault="00104670">
      <w:pPr>
        <w:pStyle w:val="ConsPlusNormal"/>
        <w:ind w:firstLine="540"/>
        <w:jc w:val="both"/>
        <w:rPr>
          <w:sz w:val="28"/>
          <w:szCs w:val="28"/>
        </w:rPr>
      </w:pPr>
    </w:p>
    <w:p w:rsidR="00104670" w:rsidRDefault="00104670">
      <w:pPr>
        <w:pStyle w:val="ConsPlusNormal"/>
        <w:ind w:firstLine="540"/>
        <w:jc w:val="both"/>
        <w:rPr>
          <w:sz w:val="28"/>
          <w:szCs w:val="28"/>
        </w:rPr>
      </w:pPr>
    </w:p>
    <w:p w:rsidR="00104670" w:rsidRDefault="00104670">
      <w:pPr>
        <w:pStyle w:val="ConsPlusNormal"/>
        <w:ind w:firstLine="540"/>
        <w:jc w:val="both"/>
        <w:rPr>
          <w:sz w:val="28"/>
          <w:szCs w:val="28"/>
        </w:rPr>
      </w:pPr>
    </w:p>
    <w:p w:rsidR="00104670" w:rsidRDefault="00104670">
      <w:pPr>
        <w:pStyle w:val="ConsPlusNormal"/>
        <w:ind w:firstLine="540"/>
        <w:jc w:val="both"/>
        <w:rPr>
          <w:sz w:val="28"/>
          <w:szCs w:val="28"/>
        </w:rPr>
      </w:pPr>
    </w:p>
    <w:p w:rsidR="00104670" w:rsidRDefault="00104670">
      <w:pPr>
        <w:pStyle w:val="ConsPlusNormal"/>
        <w:ind w:firstLine="540"/>
        <w:jc w:val="both"/>
        <w:rPr>
          <w:sz w:val="28"/>
          <w:szCs w:val="28"/>
        </w:rPr>
      </w:pPr>
    </w:p>
    <w:p w:rsidR="00104670" w:rsidRDefault="00104670">
      <w:pPr>
        <w:pStyle w:val="ConsPlusNormal"/>
        <w:ind w:firstLine="540"/>
        <w:jc w:val="both"/>
        <w:rPr>
          <w:sz w:val="28"/>
          <w:szCs w:val="28"/>
        </w:rPr>
      </w:pPr>
    </w:p>
    <w:p w:rsidR="00104670" w:rsidRDefault="00104670">
      <w:pPr>
        <w:pStyle w:val="ConsPlusNormal"/>
        <w:ind w:firstLine="540"/>
        <w:jc w:val="both"/>
        <w:rPr>
          <w:sz w:val="28"/>
          <w:szCs w:val="28"/>
        </w:rPr>
      </w:pPr>
    </w:p>
    <w:p w:rsidR="00104670" w:rsidRDefault="00104670">
      <w:pPr>
        <w:pStyle w:val="ConsPlusNormal"/>
        <w:ind w:firstLine="540"/>
        <w:jc w:val="both"/>
        <w:rPr>
          <w:sz w:val="28"/>
          <w:szCs w:val="28"/>
        </w:rPr>
      </w:pPr>
    </w:p>
    <w:p w:rsidR="00104670" w:rsidRDefault="00104670">
      <w:pPr>
        <w:pStyle w:val="ConsPlusNormal"/>
        <w:ind w:firstLine="540"/>
        <w:jc w:val="both"/>
        <w:rPr>
          <w:sz w:val="28"/>
          <w:szCs w:val="28"/>
        </w:rPr>
      </w:pPr>
    </w:p>
    <w:p w:rsidR="00104670" w:rsidRDefault="00104670">
      <w:pPr>
        <w:pStyle w:val="ConsPlusNormal"/>
        <w:ind w:firstLine="540"/>
        <w:jc w:val="both"/>
        <w:rPr>
          <w:sz w:val="28"/>
          <w:szCs w:val="28"/>
        </w:rPr>
      </w:pPr>
    </w:p>
    <w:p w:rsidR="00104670" w:rsidRDefault="00104670">
      <w:pPr>
        <w:pStyle w:val="ConsPlusNormal"/>
        <w:ind w:firstLine="540"/>
        <w:jc w:val="both"/>
        <w:rPr>
          <w:sz w:val="28"/>
          <w:szCs w:val="28"/>
        </w:rPr>
      </w:pPr>
    </w:p>
    <w:p w:rsidR="00104670" w:rsidRDefault="00104670">
      <w:pPr>
        <w:pStyle w:val="ConsPlusNormal"/>
        <w:ind w:firstLine="540"/>
        <w:jc w:val="both"/>
        <w:rPr>
          <w:sz w:val="28"/>
          <w:szCs w:val="28"/>
        </w:rPr>
      </w:pPr>
    </w:p>
    <w:p w:rsidR="00104670" w:rsidRDefault="00104670">
      <w:pPr>
        <w:pStyle w:val="ConsPlusNormal"/>
        <w:ind w:firstLine="540"/>
        <w:jc w:val="both"/>
        <w:rPr>
          <w:sz w:val="28"/>
          <w:szCs w:val="28"/>
        </w:rPr>
      </w:pPr>
    </w:p>
    <w:p w:rsidR="004F5401" w:rsidRPr="00EF375C" w:rsidRDefault="004F5401" w:rsidP="00EF37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55"/>
      <w:bookmarkEnd w:id="2"/>
      <w:r w:rsidRPr="00EF375C">
        <w:rPr>
          <w:rFonts w:ascii="Times New Roman" w:hAnsi="Times New Roman" w:cs="Times New Roman"/>
          <w:sz w:val="24"/>
          <w:szCs w:val="24"/>
        </w:rPr>
        <w:lastRenderedPageBreak/>
        <w:t>Приложение к Порядку</w:t>
      </w:r>
    </w:p>
    <w:p w:rsidR="004F5401" w:rsidRPr="00EF375C" w:rsidRDefault="004F5401" w:rsidP="004F54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F375C">
        <w:rPr>
          <w:rFonts w:ascii="Times New Roman" w:hAnsi="Times New Roman" w:cs="Times New Roman"/>
          <w:sz w:val="24"/>
          <w:szCs w:val="24"/>
        </w:rPr>
        <w:t>разработки и утверждения бюджетного</w:t>
      </w:r>
    </w:p>
    <w:p w:rsidR="005D039B" w:rsidRPr="00EF375C" w:rsidRDefault="004F5401" w:rsidP="005D03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F375C">
        <w:rPr>
          <w:rFonts w:ascii="Times New Roman" w:hAnsi="Times New Roman" w:cs="Times New Roman"/>
          <w:sz w:val="24"/>
          <w:szCs w:val="24"/>
        </w:rPr>
        <w:t xml:space="preserve">прогноза </w:t>
      </w:r>
      <w:r w:rsidR="003648C1" w:rsidRPr="00EF375C">
        <w:rPr>
          <w:rFonts w:ascii="Times New Roman" w:hAnsi="Times New Roman" w:cs="Times New Roman"/>
          <w:sz w:val="24"/>
          <w:szCs w:val="24"/>
        </w:rPr>
        <w:t>сельского</w:t>
      </w:r>
      <w:r w:rsidRPr="00EF375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431A0F" w:rsidRPr="00EF375C">
        <w:rPr>
          <w:rFonts w:ascii="Times New Roman" w:hAnsi="Times New Roman" w:cs="Times New Roman"/>
          <w:sz w:val="24"/>
          <w:szCs w:val="24"/>
        </w:rPr>
        <w:t>Девицкий</w:t>
      </w:r>
    </w:p>
    <w:p w:rsidR="004F5401" w:rsidRPr="00EF375C" w:rsidRDefault="005D039B" w:rsidP="005D03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F375C">
        <w:rPr>
          <w:rFonts w:ascii="Times New Roman" w:hAnsi="Times New Roman" w:cs="Times New Roman"/>
          <w:sz w:val="24"/>
          <w:szCs w:val="24"/>
        </w:rPr>
        <w:t>сельсовет</w:t>
      </w:r>
      <w:r w:rsidR="004F5401" w:rsidRPr="00EF375C">
        <w:rPr>
          <w:rFonts w:ascii="Times New Roman" w:hAnsi="Times New Roman" w:cs="Times New Roman"/>
          <w:sz w:val="24"/>
          <w:szCs w:val="24"/>
        </w:rPr>
        <w:t xml:space="preserve"> Усманского муниципального</w:t>
      </w:r>
    </w:p>
    <w:p w:rsidR="004F5401" w:rsidRPr="00EF375C" w:rsidRDefault="004F5401" w:rsidP="005D03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F375C">
        <w:rPr>
          <w:rFonts w:ascii="Times New Roman" w:hAnsi="Times New Roman" w:cs="Times New Roman"/>
          <w:sz w:val="24"/>
          <w:szCs w:val="24"/>
        </w:rPr>
        <w:t>района на долгосрочный период</w:t>
      </w:r>
    </w:p>
    <w:p w:rsidR="004F5401" w:rsidRPr="001C7235" w:rsidRDefault="004F54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58DE" w:rsidRPr="00EF375C" w:rsidRDefault="007658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375C">
        <w:rPr>
          <w:rFonts w:ascii="Times New Roman" w:hAnsi="Times New Roman" w:cs="Times New Roman"/>
          <w:sz w:val="28"/>
          <w:szCs w:val="28"/>
        </w:rPr>
        <w:t xml:space="preserve">Бюджетный прогноз </w:t>
      </w:r>
      <w:r w:rsidR="003648C1" w:rsidRPr="00EF375C">
        <w:rPr>
          <w:rFonts w:ascii="Times New Roman" w:hAnsi="Times New Roman" w:cs="Times New Roman"/>
          <w:sz w:val="28"/>
          <w:szCs w:val="28"/>
        </w:rPr>
        <w:t>сельского</w:t>
      </w:r>
      <w:r w:rsidR="00F739B6" w:rsidRPr="00EF375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31A0F" w:rsidRPr="00EF375C">
        <w:rPr>
          <w:rFonts w:ascii="Times New Roman" w:hAnsi="Times New Roman" w:cs="Times New Roman"/>
          <w:sz w:val="28"/>
          <w:szCs w:val="28"/>
        </w:rPr>
        <w:t xml:space="preserve">Девицкий </w:t>
      </w:r>
      <w:r w:rsidR="003648C1" w:rsidRPr="00EF375C">
        <w:rPr>
          <w:rFonts w:ascii="Times New Roman" w:hAnsi="Times New Roman" w:cs="Times New Roman"/>
          <w:sz w:val="28"/>
          <w:szCs w:val="28"/>
        </w:rPr>
        <w:t>сельсовет</w:t>
      </w:r>
      <w:r w:rsidR="00F739B6" w:rsidRPr="00EF375C">
        <w:rPr>
          <w:rFonts w:ascii="Times New Roman" w:hAnsi="Times New Roman" w:cs="Times New Roman"/>
          <w:sz w:val="28"/>
          <w:szCs w:val="28"/>
        </w:rPr>
        <w:t xml:space="preserve"> </w:t>
      </w:r>
      <w:r w:rsidRPr="00EF375C">
        <w:rPr>
          <w:rFonts w:ascii="Times New Roman" w:hAnsi="Times New Roman" w:cs="Times New Roman"/>
          <w:sz w:val="28"/>
          <w:szCs w:val="28"/>
        </w:rPr>
        <w:t>Усманского муниципального района</w:t>
      </w:r>
      <w:r w:rsidR="00812F94" w:rsidRPr="00EF375C">
        <w:rPr>
          <w:rFonts w:ascii="Times New Roman" w:hAnsi="Times New Roman" w:cs="Times New Roman"/>
          <w:sz w:val="28"/>
          <w:szCs w:val="28"/>
        </w:rPr>
        <w:t xml:space="preserve"> Липецкой области Российской Федерации</w:t>
      </w:r>
    </w:p>
    <w:p w:rsidR="00A6473C" w:rsidRPr="00EF375C" w:rsidRDefault="007658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375C">
        <w:rPr>
          <w:rFonts w:ascii="Times New Roman" w:hAnsi="Times New Roman" w:cs="Times New Roman"/>
          <w:sz w:val="28"/>
          <w:szCs w:val="28"/>
        </w:rPr>
        <w:t>Основные подходы к формированию бю</w:t>
      </w:r>
      <w:r w:rsidR="00A6473C" w:rsidRPr="00EF375C">
        <w:rPr>
          <w:rFonts w:ascii="Times New Roman" w:hAnsi="Times New Roman" w:cs="Times New Roman"/>
          <w:sz w:val="28"/>
          <w:szCs w:val="28"/>
        </w:rPr>
        <w:t>джетной политики на долгосрочный период: _________________________________________</w:t>
      </w:r>
      <w:r w:rsidR="00EF375C">
        <w:rPr>
          <w:rFonts w:ascii="Times New Roman" w:hAnsi="Times New Roman" w:cs="Times New Roman"/>
          <w:sz w:val="28"/>
          <w:szCs w:val="28"/>
        </w:rPr>
        <w:t>_______________</w:t>
      </w:r>
    </w:p>
    <w:p w:rsidR="007658DE" w:rsidRDefault="007658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37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739B6" w:rsidRPr="00EF375C">
        <w:rPr>
          <w:rFonts w:ascii="Times New Roman" w:hAnsi="Times New Roman" w:cs="Times New Roman"/>
          <w:sz w:val="28"/>
          <w:szCs w:val="28"/>
        </w:rPr>
        <w:t>_________</w:t>
      </w:r>
      <w:r w:rsidR="00F37690" w:rsidRPr="00EF375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A6473C" w:rsidRPr="00EF375C">
        <w:rPr>
          <w:rFonts w:ascii="Times New Roman" w:hAnsi="Times New Roman" w:cs="Times New Roman"/>
          <w:sz w:val="28"/>
          <w:szCs w:val="28"/>
        </w:rPr>
        <w:t>______________________________</w:t>
      </w:r>
      <w:r w:rsidR="00EF375C">
        <w:rPr>
          <w:rFonts w:ascii="Times New Roman" w:hAnsi="Times New Roman" w:cs="Times New Roman"/>
          <w:sz w:val="28"/>
          <w:szCs w:val="28"/>
        </w:rPr>
        <w:t>________</w:t>
      </w:r>
      <w:r w:rsidR="00A6473C" w:rsidRPr="00EF375C">
        <w:rPr>
          <w:rFonts w:ascii="Times New Roman" w:hAnsi="Times New Roman" w:cs="Times New Roman"/>
          <w:sz w:val="28"/>
          <w:szCs w:val="28"/>
        </w:rPr>
        <w:t>_______</w:t>
      </w:r>
      <w:r w:rsidRPr="00EF375C">
        <w:rPr>
          <w:rFonts w:ascii="Times New Roman" w:hAnsi="Times New Roman" w:cs="Times New Roman"/>
          <w:sz w:val="28"/>
          <w:szCs w:val="28"/>
        </w:rPr>
        <w:t>____</w:t>
      </w:r>
    </w:p>
    <w:p w:rsidR="00EF375C" w:rsidRPr="001C7235" w:rsidRDefault="00EF37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58DE" w:rsidRPr="00EF375C" w:rsidRDefault="007658DE" w:rsidP="001C723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F375C">
        <w:rPr>
          <w:rFonts w:ascii="Times New Roman" w:hAnsi="Times New Roman" w:cs="Times New Roman"/>
          <w:sz w:val="28"/>
          <w:szCs w:val="28"/>
        </w:rPr>
        <w:t>Таблица 1</w:t>
      </w:r>
    </w:p>
    <w:p w:rsidR="007658DE" w:rsidRPr="00EF375C" w:rsidRDefault="007658DE" w:rsidP="005D0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375C">
        <w:rPr>
          <w:rFonts w:ascii="Times New Roman" w:hAnsi="Times New Roman" w:cs="Times New Roman"/>
          <w:sz w:val="28"/>
          <w:szCs w:val="28"/>
        </w:rPr>
        <w:t xml:space="preserve">Прогноз основных характеристик бюджетной системы </w:t>
      </w:r>
      <w:r w:rsidR="003648C1" w:rsidRPr="00EF375C">
        <w:rPr>
          <w:rFonts w:ascii="Times New Roman" w:hAnsi="Times New Roman" w:cs="Times New Roman"/>
          <w:sz w:val="28"/>
          <w:szCs w:val="28"/>
        </w:rPr>
        <w:t>сельского</w:t>
      </w:r>
      <w:r w:rsidR="003B12F3" w:rsidRPr="00EF375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31A0F" w:rsidRPr="00EF375C">
        <w:rPr>
          <w:rFonts w:ascii="Times New Roman" w:hAnsi="Times New Roman" w:cs="Times New Roman"/>
          <w:sz w:val="28"/>
          <w:szCs w:val="28"/>
        </w:rPr>
        <w:t>Девицкий</w:t>
      </w:r>
      <w:r w:rsidR="003648C1" w:rsidRPr="00EF375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B12F3" w:rsidRPr="00EF375C">
        <w:rPr>
          <w:rFonts w:ascii="Times New Roman" w:hAnsi="Times New Roman" w:cs="Times New Roman"/>
          <w:sz w:val="28"/>
          <w:szCs w:val="28"/>
        </w:rPr>
        <w:t xml:space="preserve"> </w:t>
      </w:r>
      <w:r w:rsidRPr="00EF375C">
        <w:rPr>
          <w:rFonts w:ascii="Times New Roman" w:hAnsi="Times New Roman" w:cs="Times New Roman"/>
          <w:sz w:val="28"/>
          <w:szCs w:val="28"/>
        </w:rPr>
        <w:t>Усманского муниципального</w:t>
      </w:r>
      <w:r w:rsidR="003B12F3" w:rsidRPr="00EF375C">
        <w:rPr>
          <w:rFonts w:ascii="Times New Roman" w:hAnsi="Times New Roman" w:cs="Times New Roman"/>
          <w:sz w:val="28"/>
          <w:szCs w:val="28"/>
        </w:rPr>
        <w:t xml:space="preserve"> </w:t>
      </w:r>
      <w:r w:rsidRPr="00EF375C">
        <w:rPr>
          <w:rFonts w:ascii="Times New Roman" w:hAnsi="Times New Roman" w:cs="Times New Roman"/>
          <w:sz w:val="28"/>
          <w:szCs w:val="28"/>
        </w:rPr>
        <w:t>района</w:t>
      </w:r>
      <w:r w:rsidR="00812F94" w:rsidRPr="00EF375C">
        <w:rPr>
          <w:rFonts w:ascii="Times New Roman" w:hAnsi="Times New Roman" w:cs="Times New Roman"/>
          <w:sz w:val="28"/>
          <w:szCs w:val="28"/>
        </w:rPr>
        <w:t xml:space="preserve"> Липецкой области Российской Федерации</w:t>
      </w:r>
    </w:p>
    <w:p w:rsidR="007658DE" w:rsidRPr="00EF375C" w:rsidRDefault="007658DE" w:rsidP="001C723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F375C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850"/>
        <w:gridCol w:w="850"/>
        <w:gridCol w:w="850"/>
        <w:gridCol w:w="850"/>
        <w:gridCol w:w="850"/>
        <w:gridCol w:w="850"/>
      </w:tblGrid>
      <w:tr w:rsidR="007658DE" w:rsidRPr="00EF375C">
        <w:tc>
          <w:tcPr>
            <w:tcW w:w="4535" w:type="dxa"/>
          </w:tcPr>
          <w:p w:rsidR="007658DE" w:rsidRPr="00EF375C" w:rsidRDefault="007658DE" w:rsidP="001C7235">
            <w:pPr>
              <w:pStyle w:val="ConsPlusNormal"/>
              <w:jc w:val="center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Показатели</w:t>
            </w: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jc w:val="center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jc w:val="center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jc w:val="center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jc w:val="center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jc w:val="center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jc w:val="center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год</w:t>
            </w:r>
          </w:p>
        </w:tc>
      </w:tr>
      <w:tr w:rsidR="007658DE" w:rsidRPr="00EF375C">
        <w:tc>
          <w:tcPr>
            <w:tcW w:w="9635" w:type="dxa"/>
            <w:gridSpan w:val="7"/>
          </w:tcPr>
          <w:p w:rsidR="007658DE" w:rsidRPr="00EF375C" w:rsidRDefault="007658DE" w:rsidP="001C7235">
            <w:pPr>
              <w:pStyle w:val="ConsPlusNormal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 xml:space="preserve">Бюджет </w:t>
            </w:r>
            <w:r w:rsidR="003648C1" w:rsidRPr="00EF375C">
              <w:rPr>
                <w:sz w:val="28"/>
                <w:szCs w:val="28"/>
              </w:rPr>
              <w:t>сельского</w:t>
            </w:r>
            <w:r w:rsidR="004F5401" w:rsidRPr="00EF375C">
              <w:rPr>
                <w:sz w:val="28"/>
                <w:szCs w:val="28"/>
              </w:rPr>
              <w:t xml:space="preserve"> поселения </w:t>
            </w:r>
            <w:r w:rsidR="00431A0F" w:rsidRPr="00EF375C">
              <w:rPr>
                <w:sz w:val="28"/>
                <w:szCs w:val="28"/>
              </w:rPr>
              <w:t>Девицкий</w:t>
            </w:r>
            <w:r w:rsidR="003648C1" w:rsidRPr="00EF375C">
              <w:rPr>
                <w:sz w:val="28"/>
                <w:szCs w:val="28"/>
              </w:rPr>
              <w:t xml:space="preserve"> сельсовет</w:t>
            </w:r>
            <w:r w:rsidR="004F5401" w:rsidRPr="00EF375C">
              <w:rPr>
                <w:sz w:val="28"/>
                <w:szCs w:val="28"/>
              </w:rPr>
              <w:t xml:space="preserve"> Усманского </w:t>
            </w:r>
            <w:r w:rsidRPr="00EF375C">
              <w:rPr>
                <w:sz w:val="28"/>
                <w:szCs w:val="28"/>
              </w:rPr>
              <w:t>муниципального района</w:t>
            </w:r>
            <w:r w:rsidR="00812F94" w:rsidRPr="00EF375C">
              <w:rPr>
                <w:sz w:val="28"/>
                <w:szCs w:val="28"/>
              </w:rPr>
              <w:t xml:space="preserve"> Липецкой области Российской Федерации </w:t>
            </w:r>
          </w:p>
        </w:tc>
      </w:tr>
      <w:tr w:rsidR="007658DE" w:rsidRPr="00EF375C">
        <w:tc>
          <w:tcPr>
            <w:tcW w:w="4535" w:type="dxa"/>
          </w:tcPr>
          <w:p w:rsidR="007658DE" w:rsidRPr="00EF375C" w:rsidRDefault="007658DE" w:rsidP="001C7235">
            <w:pPr>
              <w:pStyle w:val="ConsPlusNormal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Доходы - всего</w:t>
            </w: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>
        <w:tc>
          <w:tcPr>
            <w:tcW w:w="4535" w:type="dxa"/>
          </w:tcPr>
          <w:p w:rsidR="007658DE" w:rsidRPr="00EF375C" w:rsidRDefault="007658DE" w:rsidP="001C7235">
            <w:pPr>
              <w:pStyle w:val="ConsPlusNormal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в том числе:</w:t>
            </w: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>
        <w:tc>
          <w:tcPr>
            <w:tcW w:w="4535" w:type="dxa"/>
          </w:tcPr>
          <w:p w:rsidR="007658DE" w:rsidRPr="00EF375C" w:rsidRDefault="007658DE" w:rsidP="001C7235">
            <w:pPr>
              <w:pStyle w:val="ConsPlusNormal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>
        <w:tc>
          <w:tcPr>
            <w:tcW w:w="4535" w:type="dxa"/>
          </w:tcPr>
          <w:p w:rsidR="007658DE" w:rsidRPr="00EF375C" w:rsidRDefault="007658DE" w:rsidP="001C7235">
            <w:pPr>
              <w:pStyle w:val="ConsPlusNormal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 w:rsidTr="001C7235">
        <w:trPr>
          <w:trHeight w:val="210"/>
        </w:trPr>
        <w:tc>
          <w:tcPr>
            <w:tcW w:w="4535" w:type="dxa"/>
          </w:tcPr>
          <w:p w:rsidR="007658DE" w:rsidRPr="00EF375C" w:rsidRDefault="007658DE" w:rsidP="001C723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>
        <w:tc>
          <w:tcPr>
            <w:tcW w:w="4535" w:type="dxa"/>
          </w:tcPr>
          <w:p w:rsidR="007658DE" w:rsidRPr="00EF375C" w:rsidRDefault="007658DE" w:rsidP="001C7235">
            <w:pPr>
              <w:pStyle w:val="ConsPlusNormal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Расходы - всего</w:t>
            </w: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>
        <w:tc>
          <w:tcPr>
            <w:tcW w:w="4535" w:type="dxa"/>
          </w:tcPr>
          <w:p w:rsidR="007658DE" w:rsidRPr="00EF375C" w:rsidRDefault="007658DE" w:rsidP="001C7235">
            <w:pPr>
              <w:pStyle w:val="ConsPlusNormal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в том числе:</w:t>
            </w: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>
        <w:tc>
          <w:tcPr>
            <w:tcW w:w="4535" w:type="dxa"/>
          </w:tcPr>
          <w:p w:rsidR="007658DE" w:rsidRPr="00EF375C" w:rsidRDefault="007658DE" w:rsidP="001C7235">
            <w:pPr>
              <w:pStyle w:val="ConsPlusNormal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>
        <w:tc>
          <w:tcPr>
            <w:tcW w:w="4535" w:type="dxa"/>
          </w:tcPr>
          <w:p w:rsidR="007658DE" w:rsidRPr="00EF375C" w:rsidRDefault="007658DE" w:rsidP="001C7235">
            <w:pPr>
              <w:pStyle w:val="ConsPlusNormal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Дефицит (-), Профицит (+)</w:t>
            </w: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>
        <w:tc>
          <w:tcPr>
            <w:tcW w:w="4535" w:type="dxa"/>
          </w:tcPr>
          <w:p w:rsidR="007658DE" w:rsidRPr="00EF375C" w:rsidRDefault="007658DE" w:rsidP="001C723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>
        <w:tc>
          <w:tcPr>
            <w:tcW w:w="4535" w:type="dxa"/>
          </w:tcPr>
          <w:p w:rsidR="007658DE" w:rsidRPr="00EF375C" w:rsidRDefault="007658DE" w:rsidP="001C7235">
            <w:pPr>
              <w:pStyle w:val="ConsPlusNormal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Муниципальный внутренний долг</w:t>
            </w:r>
            <w:r w:rsidR="00F00DF3" w:rsidRPr="00EF375C">
              <w:rPr>
                <w:sz w:val="28"/>
                <w:szCs w:val="28"/>
              </w:rPr>
              <w:t xml:space="preserve"> </w:t>
            </w:r>
            <w:r w:rsidR="003648C1" w:rsidRPr="00EF375C">
              <w:rPr>
                <w:sz w:val="28"/>
                <w:szCs w:val="28"/>
              </w:rPr>
              <w:t>сельского</w:t>
            </w:r>
            <w:r w:rsidR="00F00DF3" w:rsidRPr="00EF375C">
              <w:rPr>
                <w:sz w:val="28"/>
                <w:szCs w:val="28"/>
              </w:rPr>
              <w:t xml:space="preserve"> поселения </w:t>
            </w:r>
            <w:r w:rsidR="00431A0F" w:rsidRPr="00EF375C">
              <w:rPr>
                <w:sz w:val="28"/>
                <w:szCs w:val="28"/>
              </w:rPr>
              <w:t>Девицкий</w:t>
            </w:r>
            <w:r w:rsidR="003648C1" w:rsidRPr="00EF375C">
              <w:rPr>
                <w:sz w:val="28"/>
                <w:szCs w:val="28"/>
              </w:rPr>
              <w:t xml:space="preserve"> сельсовет</w:t>
            </w:r>
            <w:r w:rsidR="00F00DF3" w:rsidRPr="00EF375C">
              <w:rPr>
                <w:sz w:val="28"/>
                <w:szCs w:val="28"/>
              </w:rPr>
              <w:t xml:space="preserve"> Усманского муниципального </w:t>
            </w:r>
            <w:r w:rsidRPr="00EF375C">
              <w:rPr>
                <w:sz w:val="28"/>
                <w:szCs w:val="28"/>
              </w:rPr>
              <w:t>района</w:t>
            </w:r>
            <w:r w:rsidR="00812F94" w:rsidRPr="00EF375C">
              <w:rPr>
                <w:sz w:val="28"/>
                <w:szCs w:val="28"/>
              </w:rPr>
              <w:t xml:space="preserve"> Липецкой области Российской Федерации </w:t>
            </w: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7658DE" w:rsidRPr="00EF375C" w:rsidRDefault="007658DE" w:rsidP="001C723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F375C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7658DE" w:rsidRPr="001C7235" w:rsidRDefault="00765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58DE" w:rsidRPr="00EF375C" w:rsidRDefault="007658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375C">
        <w:rPr>
          <w:rFonts w:ascii="Times New Roman" w:hAnsi="Times New Roman" w:cs="Times New Roman"/>
          <w:sz w:val="28"/>
          <w:szCs w:val="28"/>
        </w:rPr>
        <w:t xml:space="preserve">Показатели финансового обеспечения муниципальных программ </w:t>
      </w:r>
      <w:r w:rsidR="003648C1" w:rsidRPr="00EF375C">
        <w:rPr>
          <w:rFonts w:ascii="Times New Roman" w:hAnsi="Times New Roman" w:cs="Times New Roman"/>
          <w:sz w:val="28"/>
          <w:szCs w:val="28"/>
        </w:rPr>
        <w:t>сельского</w:t>
      </w:r>
      <w:r w:rsidR="00D92CBB" w:rsidRPr="00EF375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31A0F" w:rsidRPr="00EF375C">
        <w:rPr>
          <w:rFonts w:ascii="Times New Roman" w:hAnsi="Times New Roman" w:cs="Times New Roman"/>
          <w:sz w:val="28"/>
          <w:szCs w:val="28"/>
        </w:rPr>
        <w:t xml:space="preserve">Девицкий </w:t>
      </w:r>
      <w:r w:rsidR="003648C1" w:rsidRPr="00EF375C">
        <w:rPr>
          <w:rFonts w:ascii="Times New Roman" w:hAnsi="Times New Roman" w:cs="Times New Roman"/>
          <w:sz w:val="28"/>
          <w:szCs w:val="28"/>
        </w:rPr>
        <w:t>сельсовет</w:t>
      </w:r>
      <w:r w:rsidR="00D92CBB" w:rsidRPr="00EF375C">
        <w:rPr>
          <w:rFonts w:ascii="Times New Roman" w:hAnsi="Times New Roman" w:cs="Times New Roman"/>
          <w:sz w:val="28"/>
          <w:szCs w:val="28"/>
        </w:rPr>
        <w:t xml:space="preserve"> </w:t>
      </w:r>
      <w:r w:rsidRPr="00EF375C">
        <w:rPr>
          <w:rFonts w:ascii="Times New Roman" w:hAnsi="Times New Roman" w:cs="Times New Roman"/>
          <w:sz w:val="28"/>
          <w:szCs w:val="28"/>
        </w:rPr>
        <w:t>Усманского</w:t>
      </w:r>
      <w:r w:rsidR="00D92CBB" w:rsidRPr="00EF375C">
        <w:rPr>
          <w:rFonts w:ascii="Times New Roman" w:hAnsi="Times New Roman" w:cs="Times New Roman"/>
          <w:sz w:val="28"/>
          <w:szCs w:val="28"/>
        </w:rPr>
        <w:t xml:space="preserve"> </w:t>
      </w:r>
      <w:r w:rsidRPr="00EF375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12F94" w:rsidRPr="00EF375C">
        <w:rPr>
          <w:rFonts w:ascii="Times New Roman" w:hAnsi="Times New Roman" w:cs="Times New Roman"/>
          <w:sz w:val="28"/>
          <w:szCs w:val="28"/>
        </w:rPr>
        <w:t xml:space="preserve"> Липецкой области Российской Федерации</w:t>
      </w:r>
    </w:p>
    <w:p w:rsidR="007658DE" w:rsidRPr="00EF375C" w:rsidRDefault="007658DE" w:rsidP="001C723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F375C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963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15"/>
        <w:gridCol w:w="964"/>
        <w:gridCol w:w="907"/>
        <w:gridCol w:w="907"/>
        <w:gridCol w:w="907"/>
        <w:gridCol w:w="907"/>
        <w:gridCol w:w="907"/>
      </w:tblGrid>
      <w:tr w:rsidR="007658DE" w:rsidRPr="00EF375C" w:rsidTr="001C7235">
        <w:tc>
          <w:tcPr>
            <w:tcW w:w="624" w:type="dxa"/>
            <w:vMerge w:val="restart"/>
          </w:tcPr>
          <w:p w:rsidR="007658DE" w:rsidRPr="00EF375C" w:rsidRDefault="007658DE">
            <w:pPr>
              <w:pStyle w:val="ConsPlusNormal"/>
              <w:jc w:val="center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N п/п</w:t>
            </w:r>
          </w:p>
        </w:tc>
        <w:tc>
          <w:tcPr>
            <w:tcW w:w="3515" w:type="dxa"/>
            <w:vMerge w:val="restart"/>
          </w:tcPr>
          <w:p w:rsidR="007658DE" w:rsidRPr="00EF375C" w:rsidRDefault="007658DE">
            <w:pPr>
              <w:pStyle w:val="ConsPlusNormal"/>
              <w:jc w:val="center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 xml:space="preserve">Наименование муниципальной программы </w:t>
            </w:r>
            <w:r w:rsidR="003648C1" w:rsidRPr="00EF375C">
              <w:rPr>
                <w:sz w:val="28"/>
                <w:szCs w:val="28"/>
              </w:rPr>
              <w:t>сельского</w:t>
            </w:r>
            <w:r w:rsidR="00D92CBB" w:rsidRPr="00EF375C">
              <w:rPr>
                <w:sz w:val="28"/>
                <w:szCs w:val="28"/>
              </w:rPr>
              <w:t xml:space="preserve"> поселения </w:t>
            </w:r>
            <w:r w:rsidR="00A214FF" w:rsidRPr="00EF375C">
              <w:rPr>
                <w:sz w:val="28"/>
                <w:szCs w:val="28"/>
              </w:rPr>
              <w:t xml:space="preserve">Девицкий </w:t>
            </w:r>
            <w:r w:rsidR="003648C1" w:rsidRPr="00EF375C">
              <w:rPr>
                <w:sz w:val="28"/>
                <w:szCs w:val="28"/>
              </w:rPr>
              <w:t>сельсовет</w:t>
            </w:r>
            <w:r w:rsidR="00D92CBB" w:rsidRPr="00EF375C">
              <w:rPr>
                <w:sz w:val="28"/>
                <w:szCs w:val="28"/>
              </w:rPr>
              <w:t xml:space="preserve"> </w:t>
            </w:r>
            <w:r w:rsidRPr="00EF375C">
              <w:rPr>
                <w:sz w:val="28"/>
                <w:szCs w:val="28"/>
              </w:rPr>
              <w:t>Усманского муниципального района</w:t>
            </w:r>
            <w:r w:rsidR="002829A8" w:rsidRPr="00EF375C">
              <w:rPr>
                <w:sz w:val="28"/>
                <w:szCs w:val="28"/>
              </w:rPr>
              <w:t xml:space="preserve"> Липецкой области Российской Федерации </w:t>
            </w:r>
          </w:p>
        </w:tc>
        <w:tc>
          <w:tcPr>
            <w:tcW w:w="5499" w:type="dxa"/>
            <w:gridSpan w:val="6"/>
          </w:tcPr>
          <w:p w:rsidR="007658DE" w:rsidRPr="00EF375C" w:rsidRDefault="007658DE">
            <w:pPr>
              <w:pStyle w:val="ConsPlusNormal"/>
              <w:jc w:val="center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 xml:space="preserve">Расходы бюджета </w:t>
            </w:r>
            <w:r w:rsidR="003648C1" w:rsidRPr="00EF375C">
              <w:rPr>
                <w:sz w:val="28"/>
                <w:szCs w:val="28"/>
              </w:rPr>
              <w:t>сельского</w:t>
            </w:r>
            <w:r w:rsidR="00D92CBB" w:rsidRPr="00EF375C">
              <w:rPr>
                <w:sz w:val="28"/>
                <w:szCs w:val="28"/>
              </w:rPr>
              <w:t xml:space="preserve"> поселения </w:t>
            </w:r>
            <w:r w:rsidR="00A214FF" w:rsidRPr="00EF375C">
              <w:rPr>
                <w:sz w:val="28"/>
                <w:szCs w:val="28"/>
              </w:rPr>
              <w:t>Девицкий</w:t>
            </w:r>
            <w:r w:rsidR="003648C1" w:rsidRPr="00EF375C">
              <w:rPr>
                <w:sz w:val="28"/>
                <w:szCs w:val="28"/>
              </w:rPr>
              <w:t xml:space="preserve"> сельсовет</w:t>
            </w:r>
            <w:r w:rsidR="00D92CBB" w:rsidRPr="00EF375C">
              <w:rPr>
                <w:sz w:val="28"/>
                <w:szCs w:val="28"/>
              </w:rPr>
              <w:t xml:space="preserve"> </w:t>
            </w:r>
            <w:r w:rsidRPr="00EF375C">
              <w:rPr>
                <w:sz w:val="28"/>
                <w:szCs w:val="28"/>
              </w:rPr>
              <w:t xml:space="preserve">Усманского муниципального района </w:t>
            </w:r>
            <w:r w:rsidR="002829A8" w:rsidRPr="00EF375C">
              <w:rPr>
                <w:sz w:val="28"/>
                <w:szCs w:val="28"/>
              </w:rPr>
              <w:t xml:space="preserve">Липецкой области Российской Федерации </w:t>
            </w:r>
            <w:r w:rsidRPr="00EF375C">
              <w:rPr>
                <w:sz w:val="28"/>
                <w:szCs w:val="28"/>
              </w:rPr>
              <w:t>на финансовое обеспечение реализации муниципальных программ</w:t>
            </w:r>
            <w:r w:rsidR="00357CCD">
              <w:rPr>
                <w:sz w:val="28"/>
                <w:szCs w:val="28"/>
              </w:rPr>
              <w:t xml:space="preserve"> </w:t>
            </w:r>
            <w:r w:rsidR="003648C1" w:rsidRPr="00EF375C">
              <w:rPr>
                <w:sz w:val="28"/>
                <w:szCs w:val="28"/>
              </w:rPr>
              <w:t>сельского</w:t>
            </w:r>
            <w:r w:rsidR="00D92CBB" w:rsidRPr="00EF375C">
              <w:rPr>
                <w:sz w:val="28"/>
                <w:szCs w:val="28"/>
              </w:rPr>
              <w:t xml:space="preserve"> поселения </w:t>
            </w:r>
            <w:r w:rsidR="00A214FF" w:rsidRPr="00EF375C">
              <w:rPr>
                <w:sz w:val="28"/>
                <w:szCs w:val="28"/>
              </w:rPr>
              <w:t>Девицкий</w:t>
            </w:r>
            <w:r w:rsidR="003648C1" w:rsidRPr="00EF375C">
              <w:rPr>
                <w:sz w:val="28"/>
                <w:szCs w:val="28"/>
              </w:rPr>
              <w:t xml:space="preserve"> сельсовет</w:t>
            </w:r>
            <w:r w:rsidR="00D92CBB" w:rsidRPr="00EF375C">
              <w:rPr>
                <w:sz w:val="28"/>
                <w:szCs w:val="28"/>
              </w:rPr>
              <w:t xml:space="preserve"> </w:t>
            </w:r>
            <w:r w:rsidRPr="00EF375C">
              <w:rPr>
                <w:sz w:val="28"/>
                <w:szCs w:val="28"/>
              </w:rPr>
              <w:t>Усманского муниципального района</w:t>
            </w:r>
            <w:r w:rsidR="002829A8" w:rsidRPr="00EF375C">
              <w:rPr>
                <w:sz w:val="28"/>
                <w:szCs w:val="28"/>
              </w:rPr>
              <w:t xml:space="preserve"> Липецкой области Российской области </w:t>
            </w:r>
          </w:p>
        </w:tc>
      </w:tr>
      <w:tr w:rsidR="007658DE" w:rsidRPr="00EF375C" w:rsidTr="001C7235">
        <w:tc>
          <w:tcPr>
            <w:tcW w:w="624" w:type="dxa"/>
            <w:vMerge/>
          </w:tcPr>
          <w:p w:rsidR="007658DE" w:rsidRPr="00EF375C" w:rsidRDefault="007658DE">
            <w:pPr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7658DE" w:rsidRPr="00EF375C" w:rsidRDefault="007658DE">
            <w:pPr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7658DE" w:rsidRPr="00EF375C" w:rsidRDefault="007658DE">
            <w:pPr>
              <w:pStyle w:val="ConsPlusNormal"/>
              <w:jc w:val="center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год</w:t>
            </w: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jc w:val="center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год</w:t>
            </w: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jc w:val="center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год</w:t>
            </w: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jc w:val="center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год</w:t>
            </w: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jc w:val="center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год</w:t>
            </w: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jc w:val="center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год</w:t>
            </w:r>
          </w:p>
        </w:tc>
      </w:tr>
      <w:tr w:rsidR="007658DE" w:rsidRPr="00EF375C" w:rsidTr="001C7235">
        <w:tc>
          <w:tcPr>
            <w:tcW w:w="62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 w:rsidTr="001C7235">
        <w:tc>
          <w:tcPr>
            <w:tcW w:w="62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 w:rsidTr="001C7235">
        <w:tc>
          <w:tcPr>
            <w:tcW w:w="62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 w:rsidTr="001C7235">
        <w:tc>
          <w:tcPr>
            <w:tcW w:w="62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 w:rsidTr="001C7235">
        <w:tc>
          <w:tcPr>
            <w:tcW w:w="62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 w:rsidTr="001C7235">
        <w:tc>
          <w:tcPr>
            <w:tcW w:w="62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 w:rsidTr="001C7235">
        <w:tc>
          <w:tcPr>
            <w:tcW w:w="62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 w:rsidTr="001C7235">
        <w:tc>
          <w:tcPr>
            <w:tcW w:w="62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 w:rsidTr="001C7235">
        <w:tc>
          <w:tcPr>
            <w:tcW w:w="62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 w:rsidTr="001C7235">
        <w:tc>
          <w:tcPr>
            <w:tcW w:w="62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 w:rsidTr="001C7235">
        <w:tc>
          <w:tcPr>
            <w:tcW w:w="62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 w:rsidTr="001C7235">
        <w:tc>
          <w:tcPr>
            <w:tcW w:w="62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 w:rsidTr="001C7235">
        <w:tc>
          <w:tcPr>
            <w:tcW w:w="62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Итого:</w:t>
            </w:r>
          </w:p>
        </w:tc>
        <w:tc>
          <w:tcPr>
            <w:tcW w:w="96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A6473C" w:rsidRPr="00EF375C" w:rsidRDefault="00A6473C" w:rsidP="00A6473C">
      <w:pPr>
        <w:pStyle w:val="a3"/>
        <w:rPr>
          <w:b/>
          <w:bCs/>
          <w:sz w:val="28"/>
          <w:szCs w:val="28"/>
        </w:rPr>
      </w:pPr>
      <w:r w:rsidRPr="00EF375C">
        <w:rPr>
          <w:b/>
          <w:bCs/>
          <w:sz w:val="28"/>
          <w:szCs w:val="28"/>
        </w:rPr>
        <w:t>Внесено:</w:t>
      </w:r>
      <w:r w:rsidR="00357CCD">
        <w:rPr>
          <w:b/>
          <w:bCs/>
          <w:sz w:val="28"/>
          <w:szCs w:val="28"/>
        </w:rPr>
        <w:t xml:space="preserve"> </w:t>
      </w:r>
    </w:p>
    <w:p w:rsidR="00A6473C" w:rsidRPr="00EF375C" w:rsidRDefault="00A214FF" w:rsidP="00A6473C">
      <w:pPr>
        <w:pStyle w:val="a3"/>
        <w:rPr>
          <w:b/>
          <w:bCs/>
          <w:sz w:val="28"/>
          <w:szCs w:val="28"/>
        </w:rPr>
      </w:pPr>
      <w:r w:rsidRPr="00EF375C">
        <w:rPr>
          <w:sz w:val="28"/>
          <w:szCs w:val="28"/>
        </w:rPr>
        <w:t>Главный</w:t>
      </w:r>
      <w:r w:rsidR="00357CCD">
        <w:rPr>
          <w:sz w:val="28"/>
          <w:szCs w:val="28"/>
        </w:rPr>
        <w:t xml:space="preserve"> </w:t>
      </w:r>
      <w:r w:rsidR="005D039B" w:rsidRPr="00EF375C">
        <w:rPr>
          <w:sz w:val="28"/>
          <w:szCs w:val="28"/>
        </w:rPr>
        <w:t xml:space="preserve">специалист </w:t>
      </w:r>
      <w:r w:rsidR="00EF375C">
        <w:rPr>
          <w:sz w:val="28"/>
          <w:szCs w:val="28"/>
        </w:rPr>
        <w:t xml:space="preserve">– </w:t>
      </w:r>
      <w:r w:rsidRPr="00EF375C">
        <w:rPr>
          <w:sz w:val="28"/>
          <w:szCs w:val="28"/>
        </w:rPr>
        <w:t>эксперт</w:t>
      </w:r>
      <w:r w:rsidR="00EF375C">
        <w:rPr>
          <w:sz w:val="28"/>
          <w:szCs w:val="28"/>
        </w:rPr>
        <w:tab/>
      </w:r>
      <w:r w:rsidR="00EF375C">
        <w:rPr>
          <w:sz w:val="28"/>
          <w:szCs w:val="28"/>
        </w:rPr>
        <w:tab/>
      </w:r>
      <w:r w:rsidR="00EF375C">
        <w:rPr>
          <w:sz w:val="28"/>
          <w:szCs w:val="28"/>
        </w:rPr>
        <w:tab/>
      </w:r>
      <w:r w:rsidR="00EF375C">
        <w:rPr>
          <w:sz w:val="28"/>
          <w:szCs w:val="28"/>
        </w:rPr>
        <w:tab/>
      </w:r>
      <w:r w:rsidR="00EF375C">
        <w:rPr>
          <w:sz w:val="28"/>
          <w:szCs w:val="28"/>
        </w:rPr>
        <w:tab/>
      </w:r>
      <w:proofErr w:type="spellStart"/>
      <w:r w:rsidRPr="00EF375C">
        <w:rPr>
          <w:sz w:val="28"/>
          <w:szCs w:val="28"/>
        </w:rPr>
        <w:t>В</w:t>
      </w:r>
      <w:r w:rsidR="005D039B" w:rsidRPr="00EF375C">
        <w:rPr>
          <w:sz w:val="28"/>
          <w:szCs w:val="28"/>
        </w:rPr>
        <w:t>.</w:t>
      </w:r>
      <w:r w:rsidRPr="00EF375C">
        <w:rPr>
          <w:sz w:val="28"/>
          <w:szCs w:val="28"/>
        </w:rPr>
        <w:t>А</w:t>
      </w:r>
      <w:r w:rsidR="005D039B" w:rsidRPr="00EF375C">
        <w:rPr>
          <w:sz w:val="28"/>
          <w:szCs w:val="28"/>
        </w:rPr>
        <w:t>.</w:t>
      </w:r>
      <w:r w:rsidRPr="00EF375C">
        <w:rPr>
          <w:sz w:val="28"/>
          <w:szCs w:val="28"/>
        </w:rPr>
        <w:t>Бобрешова</w:t>
      </w:r>
      <w:proofErr w:type="spellEnd"/>
    </w:p>
    <w:p w:rsidR="00A6473C" w:rsidRPr="001C7235" w:rsidRDefault="00A6473C" w:rsidP="00A6473C">
      <w:pPr>
        <w:pStyle w:val="a3"/>
        <w:rPr>
          <w:bCs/>
          <w:szCs w:val="24"/>
        </w:rPr>
      </w:pPr>
    </w:p>
    <w:p w:rsidR="00A6473C" w:rsidRPr="00EF375C" w:rsidRDefault="00A6473C" w:rsidP="00A6473C">
      <w:pPr>
        <w:pStyle w:val="a3"/>
        <w:rPr>
          <w:sz w:val="28"/>
          <w:szCs w:val="28"/>
        </w:rPr>
      </w:pPr>
      <w:r w:rsidRPr="00EF375C">
        <w:rPr>
          <w:b/>
          <w:bCs/>
          <w:sz w:val="28"/>
          <w:szCs w:val="28"/>
        </w:rPr>
        <w:t xml:space="preserve">Согласовано: </w:t>
      </w:r>
    </w:p>
    <w:p w:rsidR="00A6473C" w:rsidRPr="00EF375C" w:rsidRDefault="005D039B" w:rsidP="00A6473C">
      <w:pPr>
        <w:jc w:val="both"/>
        <w:rPr>
          <w:sz w:val="28"/>
          <w:szCs w:val="28"/>
        </w:rPr>
      </w:pPr>
      <w:r w:rsidRPr="00EF375C">
        <w:rPr>
          <w:sz w:val="28"/>
          <w:szCs w:val="28"/>
        </w:rPr>
        <w:t>Глава администрации</w:t>
      </w:r>
      <w:r w:rsidR="00EF375C">
        <w:rPr>
          <w:sz w:val="28"/>
          <w:szCs w:val="28"/>
        </w:rPr>
        <w:tab/>
      </w:r>
      <w:r w:rsidR="00EF375C">
        <w:rPr>
          <w:sz w:val="28"/>
          <w:szCs w:val="28"/>
        </w:rPr>
        <w:tab/>
      </w:r>
      <w:r w:rsidR="00EF375C">
        <w:rPr>
          <w:sz w:val="28"/>
          <w:szCs w:val="28"/>
        </w:rPr>
        <w:tab/>
      </w:r>
      <w:r w:rsidR="00EF375C">
        <w:rPr>
          <w:sz w:val="28"/>
          <w:szCs w:val="28"/>
        </w:rPr>
        <w:tab/>
      </w:r>
      <w:r w:rsidR="00EF375C">
        <w:rPr>
          <w:sz w:val="28"/>
          <w:szCs w:val="28"/>
        </w:rPr>
        <w:tab/>
      </w:r>
      <w:r w:rsidR="00EF375C">
        <w:rPr>
          <w:sz w:val="28"/>
          <w:szCs w:val="28"/>
        </w:rPr>
        <w:tab/>
      </w:r>
      <w:r w:rsidR="00EF375C">
        <w:rPr>
          <w:sz w:val="28"/>
          <w:szCs w:val="28"/>
        </w:rPr>
        <w:tab/>
      </w:r>
      <w:proofErr w:type="spellStart"/>
      <w:r w:rsidR="00A214FF" w:rsidRPr="00EF375C">
        <w:rPr>
          <w:sz w:val="28"/>
          <w:szCs w:val="28"/>
        </w:rPr>
        <w:t>В</w:t>
      </w:r>
      <w:r w:rsidRPr="00EF375C">
        <w:rPr>
          <w:sz w:val="28"/>
          <w:szCs w:val="28"/>
        </w:rPr>
        <w:t>.</w:t>
      </w:r>
      <w:r w:rsidR="00A214FF" w:rsidRPr="00EF375C">
        <w:rPr>
          <w:sz w:val="28"/>
          <w:szCs w:val="28"/>
        </w:rPr>
        <w:t>В</w:t>
      </w:r>
      <w:r w:rsidRPr="00EF375C">
        <w:rPr>
          <w:sz w:val="28"/>
          <w:szCs w:val="28"/>
        </w:rPr>
        <w:t>.</w:t>
      </w:r>
      <w:r w:rsidR="00A214FF" w:rsidRPr="00EF375C">
        <w:rPr>
          <w:sz w:val="28"/>
          <w:szCs w:val="28"/>
        </w:rPr>
        <w:t>Требунских</w:t>
      </w:r>
      <w:proofErr w:type="spellEnd"/>
    </w:p>
    <w:sectPr w:rsidR="00A6473C" w:rsidRPr="00EF375C" w:rsidSect="00104670">
      <w:pgSz w:w="11907" w:h="16840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DE"/>
    <w:rsid w:val="00005826"/>
    <w:rsid w:val="00045164"/>
    <w:rsid w:val="00057DA6"/>
    <w:rsid w:val="00104670"/>
    <w:rsid w:val="001C7235"/>
    <w:rsid w:val="0022615D"/>
    <w:rsid w:val="00233345"/>
    <w:rsid w:val="002640B3"/>
    <w:rsid w:val="002778E5"/>
    <w:rsid w:val="002829A8"/>
    <w:rsid w:val="002963A8"/>
    <w:rsid w:val="00353C2B"/>
    <w:rsid w:val="00357CCD"/>
    <w:rsid w:val="003648C1"/>
    <w:rsid w:val="003B12F3"/>
    <w:rsid w:val="003B2CCF"/>
    <w:rsid w:val="003D17D4"/>
    <w:rsid w:val="003D49BC"/>
    <w:rsid w:val="003D5D7C"/>
    <w:rsid w:val="00431A0F"/>
    <w:rsid w:val="004A5A0E"/>
    <w:rsid w:val="004F5401"/>
    <w:rsid w:val="005B6CF3"/>
    <w:rsid w:val="005D039B"/>
    <w:rsid w:val="005D0A91"/>
    <w:rsid w:val="006133F3"/>
    <w:rsid w:val="006419FF"/>
    <w:rsid w:val="007658DE"/>
    <w:rsid w:val="00812F94"/>
    <w:rsid w:val="008B0E49"/>
    <w:rsid w:val="0090753F"/>
    <w:rsid w:val="00910456"/>
    <w:rsid w:val="009D14E3"/>
    <w:rsid w:val="009E1FBB"/>
    <w:rsid w:val="00A13E72"/>
    <w:rsid w:val="00A214FF"/>
    <w:rsid w:val="00A560E1"/>
    <w:rsid w:val="00A6473C"/>
    <w:rsid w:val="00AC5BE8"/>
    <w:rsid w:val="00B94C2D"/>
    <w:rsid w:val="00C2780B"/>
    <w:rsid w:val="00CE4365"/>
    <w:rsid w:val="00CE4765"/>
    <w:rsid w:val="00D92CBB"/>
    <w:rsid w:val="00EF375C"/>
    <w:rsid w:val="00F00DF3"/>
    <w:rsid w:val="00F22E61"/>
    <w:rsid w:val="00F37690"/>
    <w:rsid w:val="00F54871"/>
    <w:rsid w:val="00F7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6FA8A-82DA-4EE5-B537-67434E40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4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658DE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658D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658DE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658DE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ody Text"/>
    <w:basedOn w:val="a"/>
    <w:rsid w:val="00A6473C"/>
    <w:pPr>
      <w:widowContro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C0A7380B68D115D61CE0C9E10E66869669054A04FEEF9D912FF30CA6EA1472F913E9BD042A9x26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RePack by SPecialiST</Company>
  <LinksUpToDate>false</LinksUpToDate>
  <CharactersWithSpaces>7778</CharactersWithSpaces>
  <SharedDoc>false</SharedDoc>
  <HLinks>
    <vt:vector size="18" baseType="variant"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P29</vt:lpwstr>
      </vt:variant>
      <vt:variant>
        <vt:i4>7209012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consultantplus://offline/ref=7C0A7380B68D115D61CE0C9E10E66869669054A04FEEF9D912FF30CA6EA1472F913E9BD042A9x268F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User</dc:creator>
  <cp:keywords/>
  <cp:lastModifiedBy>Asus</cp:lastModifiedBy>
  <cp:revision>2</cp:revision>
  <cp:lastPrinted>2020-09-09T13:33:00Z</cp:lastPrinted>
  <dcterms:created xsi:type="dcterms:W3CDTF">2020-09-16T06:35:00Z</dcterms:created>
  <dcterms:modified xsi:type="dcterms:W3CDTF">2020-09-16T06:35:00Z</dcterms:modified>
</cp:coreProperties>
</file>